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A8" w:rsidRPr="003F284A" w:rsidRDefault="00CA2CA8" w:rsidP="00CA2CA8">
      <w:pPr>
        <w:spacing w:after="0" w:line="240" w:lineRule="auto"/>
        <w:jc w:val="center"/>
        <w:rPr>
          <w:rFonts w:ascii="Times New Roman" w:eastAsia="Times New Roman" w:hAnsi="Times New Roman"/>
          <w:b/>
          <w:color w:val="365F91"/>
          <w:sz w:val="30"/>
          <w:szCs w:val="30"/>
          <w:lang w:eastAsia="ru-RU"/>
        </w:rPr>
      </w:pPr>
      <w:r w:rsidRPr="003F284A">
        <w:rPr>
          <w:rFonts w:ascii="Times New Roman" w:eastAsia="Times New Roman" w:hAnsi="Times New Roman"/>
          <w:b/>
          <w:color w:val="365F91"/>
          <w:sz w:val="30"/>
          <w:szCs w:val="30"/>
          <w:lang w:eastAsia="ru-RU"/>
        </w:rPr>
        <w:t>Профессиональное обучение и дополнительное профессиональное образование граждан в рамках национального проекта «Демография»</w:t>
      </w:r>
    </w:p>
    <w:p w:rsidR="00CA2CA8" w:rsidRPr="003F284A" w:rsidRDefault="00CA2CA8" w:rsidP="00CA2CA8">
      <w:pPr>
        <w:spacing w:after="0" w:line="240" w:lineRule="auto"/>
        <w:jc w:val="center"/>
        <w:rPr>
          <w:rFonts w:ascii="Times New Roman" w:eastAsia="Times New Roman" w:hAnsi="Times New Roman"/>
          <w:b/>
          <w:color w:val="365F91"/>
          <w:sz w:val="10"/>
          <w:szCs w:val="10"/>
          <w:lang w:eastAsia="ru-RU"/>
        </w:rPr>
      </w:pPr>
    </w:p>
    <w:p w:rsidR="00CA2CA8" w:rsidRPr="003F284A" w:rsidRDefault="00CA2CA8" w:rsidP="00CA2C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A">
        <w:rPr>
          <w:rFonts w:ascii="Times New Roman" w:eastAsia="Times New Roman" w:hAnsi="Times New Roman"/>
          <w:sz w:val="26"/>
          <w:szCs w:val="26"/>
          <w:lang w:eastAsia="ru-RU"/>
        </w:rPr>
        <w:t>В рамках федерального проекта «Содействие занятости» национального проекта «Демография» в Калужской области реализуется Программа по профессиональному обучению и дополнительному профессиональному образованию отдельных категорий граждан.</w:t>
      </w:r>
    </w:p>
    <w:p w:rsidR="00CA2CA8" w:rsidRPr="00DC46C2" w:rsidRDefault="00CA2CA8" w:rsidP="00CA2CA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46C2">
        <w:rPr>
          <w:rFonts w:ascii="Times New Roman" w:eastAsia="Times New Roman" w:hAnsi="Times New Roman"/>
          <w:b/>
          <w:color w:val="365F91"/>
          <w:sz w:val="30"/>
          <w:szCs w:val="30"/>
          <w:lang w:eastAsia="ru-RU"/>
        </w:rPr>
        <w:t>Участники Программы</w:t>
      </w:r>
      <w:r>
        <w:rPr>
          <w:rFonts w:ascii="Times New Roman" w:eastAsia="Times New Roman" w:hAnsi="Times New Roman"/>
          <w:b/>
          <w:color w:val="365F91"/>
          <w:sz w:val="30"/>
          <w:szCs w:val="30"/>
          <w:lang w:eastAsia="ru-RU"/>
        </w:rPr>
        <w:t>:</w:t>
      </w:r>
      <w:r w:rsidRPr="00DC46C2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граждане, ищущие работу и обратившиеся в органы службы занятости, включая безработных граждан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DC46C2">
        <w:rPr>
          <w:rFonts w:ascii="Times New Roman" w:eastAsia="Times New Roman" w:hAnsi="Times New Roman"/>
          <w:sz w:val="26"/>
          <w:szCs w:val="26"/>
          <w:lang w:eastAsia="ru-RU"/>
        </w:rPr>
        <w:t xml:space="preserve"> лица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возрасте 50-ти лет и старше;</w:t>
      </w:r>
      <w:r w:rsidRPr="00DC46C2">
        <w:rPr>
          <w:rFonts w:ascii="Times New Roman" w:eastAsia="Times New Roman" w:hAnsi="Times New Roman"/>
          <w:sz w:val="26"/>
          <w:szCs w:val="26"/>
          <w:lang w:eastAsia="ru-RU"/>
        </w:rPr>
        <w:t xml:space="preserve"> лица </w:t>
      </w:r>
      <w:proofErr w:type="spellStart"/>
      <w:r w:rsidRPr="00DC46C2">
        <w:rPr>
          <w:rFonts w:ascii="Times New Roman" w:eastAsia="Times New Roman" w:hAnsi="Times New Roman"/>
          <w:sz w:val="26"/>
          <w:szCs w:val="26"/>
          <w:lang w:eastAsia="ru-RU"/>
        </w:rPr>
        <w:t>предпенсионного</w:t>
      </w:r>
      <w:proofErr w:type="spellEnd"/>
      <w:r w:rsidRPr="00DC46C2">
        <w:rPr>
          <w:rFonts w:ascii="Times New Roman" w:eastAsia="Times New Roman" w:hAnsi="Times New Roman"/>
          <w:sz w:val="26"/>
          <w:szCs w:val="26"/>
          <w:lang w:eastAsia="ru-RU"/>
        </w:rPr>
        <w:t xml:space="preserve"> возраста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DC46C2">
        <w:rPr>
          <w:rFonts w:ascii="Times New Roman" w:eastAsia="Times New Roman" w:hAnsi="Times New Roman"/>
          <w:sz w:val="26"/>
          <w:szCs w:val="26"/>
          <w:lang w:eastAsia="ru-RU"/>
        </w:rPr>
        <w:t xml:space="preserve"> женщины, находящиеся в отпуске по уходу за ребенком в возрасте до трех лет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DC46C2">
        <w:rPr>
          <w:rFonts w:ascii="Times New Roman" w:eastAsia="Times New Roman" w:hAnsi="Times New Roman"/>
          <w:sz w:val="26"/>
          <w:szCs w:val="26"/>
          <w:lang w:eastAsia="ru-RU"/>
        </w:rPr>
        <w:t xml:space="preserve"> женщины, не состоящие в трудовых отношениях и имеющие детей дошкольного возраста.</w:t>
      </w:r>
    </w:p>
    <w:p w:rsidR="00CA2CA8" w:rsidRPr="003F284A" w:rsidRDefault="00CA2CA8" w:rsidP="00CA2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A2CA8" w:rsidRPr="003F284A" w:rsidRDefault="00CA2CA8" w:rsidP="00CA2CA8">
      <w:pPr>
        <w:spacing w:after="0" w:line="240" w:lineRule="auto"/>
        <w:rPr>
          <w:rFonts w:ascii="Times New Roman" w:eastAsia="Times New Roman" w:hAnsi="Times New Roman"/>
          <w:b/>
          <w:color w:val="365F91"/>
          <w:sz w:val="30"/>
          <w:szCs w:val="30"/>
          <w:lang w:eastAsia="ru-RU"/>
        </w:rPr>
      </w:pPr>
      <w:r w:rsidRPr="003F284A">
        <w:rPr>
          <w:rFonts w:ascii="Times New Roman" w:eastAsia="Times New Roman" w:hAnsi="Times New Roman"/>
          <w:b/>
          <w:color w:val="365F91"/>
          <w:sz w:val="30"/>
          <w:szCs w:val="30"/>
          <w:lang w:eastAsia="ru-RU"/>
        </w:rPr>
        <w:t xml:space="preserve">Где будет проходить обучение? </w:t>
      </w:r>
    </w:p>
    <w:p w:rsidR="00CA2CA8" w:rsidRPr="003F284A" w:rsidRDefault="00CA2CA8" w:rsidP="00CA2CA8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26"/>
          <w:szCs w:val="26"/>
          <w:lang w:eastAsia="ru-RU"/>
        </w:rPr>
      </w:pPr>
      <w:r w:rsidRPr="003F284A">
        <w:rPr>
          <w:rFonts w:ascii="Times New Roman" w:eastAsia="Times New Roman" w:hAnsi="Times New Roman"/>
          <w:color w:val="343434"/>
          <w:sz w:val="26"/>
          <w:szCs w:val="26"/>
          <w:lang w:eastAsia="ru-RU"/>
        </w:rPr>
        <w:t>Очное и очно-заочное обучение проходит на базе образовательных организаций, обладающих квалифицированными педагогами и необходимым оборудованием. Вы можете обучаться дистанционно, если такое обучение предусмотрено для конкретной программы. Место и форму обучения можно выбрать</w:t>
      </w:r>
      <w:r w:rsidRPr="003F284A">
        <w:rPr>
          <w:rFonts w:ascii="Helvetica" w:eastAsia="Times New Roman" w:hAnsi="Helvetica" w:cs="Helvetica"/>
          <w:color w:val="343434"/>
          <w:sz w:val="26"/>
          <w:szCs w:val="26"/>
          <w:lang w:eastAsia="ru-RU"/>
        </w:rPr>
        <w:t xml:space="preserve"> </w:t>
      </w:r>
      <w:r w:rsidRPr="003F284A">
        <w:rPr>
          <w:rFonts w:ascii="Times New Roman" w:eastAsia="Times New Roman" w:hAnsi="Times New Roman"/>
          <w:color w:val="343434"/>
          <w:sz w:val="26"/>
          <w:szCs w:val="26"/>
          <w:lang w:eastAsia="ru-RU"/>
        </w:rPr>
        <w:t>при заполнении</w:t>
      </w:r>
      <w:r w:rsidRPr="003F284A">
        <w:rPr>
          <w:rFonts w:ascii="Helvetica" w:eastAsia="Times New Roman" w:hAnsi="Helvetica" w:cs="Helvetica"/>
          <w:color w:val="343434"/>
          <w:sz w:val="26"/>
          <w:szCs w:val="26"/>
          <w:lang w:eastAsia="ru-RU"/>
        </w:rPr>
        <w:t xml:space="preserve"> </w:t>
      </w:r>
      <w:hyperlink r:id="rId5" w:tgtFrame="_blank" w:history="1">
        <w:r w:rsidRPr="003F284A">
          <w:rPr>
            <w:rFonts w:ascii="Times New Roman" w:eastAsia="Times New Roman" w:hAnsi="Times New Roman"/>
            <w:color w:val="343434"/>
            <w:sz w:val="26"/>
            <w:szCs w:val="26"/>
            <w:lang w:eastAsia="ru-RU"/>
          </w:rPr>
          <w:t>заявки на обучение</w:t>
        </w:r>
      </w:hyperlink>
      <w:r w:rsidRPr="003F284A">
        <w:rPr>
          <w:rFonts w:ascii="Times New Roman" w:eastAsia="Times New Roman" w:hAnsi="Times New Roman"/>
          <w:color w:val="343434"/>
          <w:sz w:val="26"/>
          <w:szCs w:val="26"/>
          <w:lang w:eastAsia="ru-RU"/>
        </w:rPr>
        <w:t>.</w:t>
      </w:r>
    </w:p>
    <w:p w:rsidR="00CA2CA8" w:rsidRPr="003F284A" w:rsidRDefault="00CA2CA8" w:rsidP="00CA2CA8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10"/>
          <w:szCs w:val="10"/>
          <w:lang w:eastAsia="ru-RU"/>
        </w:rPr>
      </w:pPr>
    </w:p>
    <w:p w:rsidR="00CA2CA8" w:rsidRPr="003F284A" w:rsidRDefault="00CA2CA8" w:rsidP="00CA2CA8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26"/>
          <w:szCs w:val="26"/>
          <w:lang w:eastAsia="ru-RU"/>
        </w:rPr>
      </w:pPr>
      <w:r w:rsidRPr="003F284A">
        <w:rPr>
          <w:rFonts w:ascii="Times New Roman" w:eastAsia="Times New Roman" w:hAnsi="Times New Roman"/>
          <w:b/>
          <w:color w:val="365F91"/>
          <w:sz w:val="30"/>
          <w:szCs w:val="30"/>
          <w:lang w:eastAsia="ru-RU"/>
        </w:rPr>
        <w:t>Как записаться на обучение?</w:t>
      </w:r>
    </w:p>
    <w:p w:rsidR="00CA2CA8" w:rsidRPr="003F284A" w:rsidRDefault="00CA2CA8" w:rsidP="00CA2CA8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26"/>
          <w:szCs w:val="26"/>
          <w:lang w:eastAsia="ru-RU"/>
        </w:rPr>
      </w:pPr>
      <w:r w:rsidRPr="003F284A">
        <w:rPr>
          <w:rFonts w:ascii="Times New Roman" w:eastAsia="Times New Roman" w:hAnsi="Times New Roman"/>
          <w:color w:val="343434"/>
          <w:sz w:val="26"/>
          <w:szCs w:val="26"/>
          <w:lang w:eastAsia="ru-RU"/>
        </w:rPr>
        <w:t>Чтобы записаться на обучение Вы можете самостоятельно зарегистрироваться на</w:t>
      </w:r>
      <w:r w:rsidRPr="003F28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284A">
        <w:rPr>
          <w:rFonts w:ascii="Times New Roman" w:eastAsia="Times New Roman" w:hAnsi="Times New Roman"/>
          <w:b/>
          <w:bCs/>
          <w:color w:val="943634"/>
          <w:sz w:val="26"/>
          <w:szCs w:val="26"/>
          <w:lang w:eastAsia="ru-RU"/>
        </w:rPr>
        <w:t>портале «Работа в России» (</w:t>
      </w:r>
      <w:hyperlink r:id="rId6" w:history="1">
        <w:r w:rsidRPr="003F284A">
          <w:rPr>
            <w:rFonts w:ascii="Times New Roman" w:eastAsia="Times New Roman" w:hAnsi="Times New Roman"/>
            <w:b/>
            <w:bCs/>
            <w:color w:val="943634"/>
            <w:sz w:val="26"/>
            <w:szCs w:val="26"/>
            <w:lang w:eastAsia="ru-RU"/>
          </w:rPr>
          <w:t>https://trudvsem.ru</w:t>
        </w:r>
      </w:hyperlink>
      <w:r w:rsidRPr="003F284A">
        <w:rPr>
          <w:rFonts w:ascii="Times New Roman" w:eastAsia="Times New Roman" w:hAnsi="Times New Roman"/>
          <w:b/>
          <w:bCs/>
          <w:color w:val="943634"/>
          <w:sz w:val="26"/>
          <w:szCs w:val="26"/>
          <w:lang w:eastAsia="ru-RU"/>
        </w:rPr>
        <w:t>)</w:t>
      </w:r>
      <w:r w:rsidRPr="003F284A">
        <w:rPr>
          <w:rFonts w:ascii="Times New Roman" w:eastAsia="Times New Roman" w:hAnsi="Times New Roman"/>
          <w:b/>
          <w:color w:val="365F91"/>
          <w:sz w:val="26"/>
          <w:szCs w:val="26"/>
          <w:lang w:eastAsia="ru-RU"/>
        </w:rPr>
        <w:t xml:space="preserve"> </w:t>
      </w:r>
      <w:r w:rsidRPr="003F284A">
        <w:rPr>
          <w:rFonts w:ascii="Times New Roman" w:eastAsia="Times New Roman" w:hAnsi="Times New Roman"/>
          <w:color w:val="343434"/>
          <w:sz w:val="26"/>
          <w:szCs w:val="26"/>
          <w:lang w:eastAsia="ru-RU"/>
        </w:rPr>
        <w:t xml:space="preserve">или </w:t>
      </w:r>
      <w:r w:rsidRPr="003F284A">
        <w:rPr>
          <w:rFonts w:ascii="Times New Roman" w:eastAsia="Times New Roman" w:hAnsi="Times New Roman"/>
          <w:sz w:val="26"/>
          <w:szCs w:val="26"/>
          <w:lang w:eastAsia="ru-RU"/>
        </w:rPr>
        <w:t>обратиться в</w:t>
      </w:r>
      <w:r w:rsidRPr="003F284A">
        <w:rPr>
          <w:rFonts w:ascii="Times New Roman" w:eastAsia="Times New Roman" w:hAnsi="Times New Roman"/>
          <w:b/>
          <w:color w:val="17365D"/>
          <w:sz w:val="26"/>
          <w:szCs w:val="26"/>
          <w:lang w:eastAsia="ru-RU"/>
        </w:rPr>
        <w:t xml:space="preserve"> </w:t>
      </w:r>
      <w:r w:rsidRPr="003F284A">
        <w:rPr>
          <w:rFonts w:ascii="Times New Roman" w:eastAsia="Times New Roman" w:hAnsi="Times New Roman"/>
          <w:b/>
          <w:bCs/>
          <w:color w:val="943634"/>
          <w:sz w:val="26"/>
          <w:szCs w:val="26"/>
          <w:lang w:eastAsia="ru-RU"/>
        </w:rPr>
        <w:t>Центр занятости населения</w:t>
      </w:r>
      <w:r w:rsidRPr="003F284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3F284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3F284A">
        <w:rPr>
          <w:rFonts w:ascii="Times New Roman" w:eastAsia="Times New Roman" w:hAnsi="Times New Roman"/>
          <w:color w:val="343434"/>
          <w:sz w:val="26"/>
          <w:szCs w:val="26"/>
          <w:lang w:eastAsia="ru-RU"/>
        </w:rPr>
        <w:t xml:space="preserve">В Центре занятости ведется работа по организации обучения граждан под конкретное рабочее место, в том числе с целью открытия собственного дела или под </w:t>
      </w:r>
      <w:proofErr w:type="spellStart"/>
      <w:r w:rsidRPr="003F284A">
        <w:rPr>
          <w:rFonts w:ascii="Times New Roman" w:eastAsia="Times New Roman" w:hAnsi="Times New Roman"/>
          <w:color w:val="343434"/>
          <w:sz w:val="26"/>
          <w:szCs w:val="26"/>
          <w:lang w:eastAsia="ru-RU"/>
        </w:rPr>
        <w:t>самозанятость</w:t>
      </w:r>
      <w:proofErr w:type="spellEnd"/>
      <w:r w:rsidRPr="003F284A">
        <w:rPr>
          <w:rFonts w:ascii="Times New Roman" w:eastAsia="Times New Roman" w:hAnsi="Times New Roman"/>
          <w:color w:val="343434"/>
          <w:sz w:val="26"/>
          <w:szCs w:val="26"/>
          <w:lang w:eastAsia="ru-RU"/>
        </w:rPr>
        <w:t>.</w:t>
      </w:r>
    </w:p>
    <w:p w:rsidR="00CA2CA8" w:rsidRPr="003F284A" w:rsidRDefault="00CA2CA8" w:rsidP="00CA2CA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 w:bidi="ru-RU"/>
        </w:rPr>
      </w:pPr>
      <w:r w:rsidRPr="003F284A">
        <w:rPr>
          <w:rFonts w:ascii="Times New Roman" w:eastAsia="Times New Roman" w:hAnsi="Times New Roman"/>
          <w:sz w:val="25"/>
          <w:szCs w:val="25"/>
          <w:lang w:eastAsia="ru-RU" w:bidi="ru-RU"/>
        </w:rPr>
        <w:t xml:space="preserve"> </w:t>
      </w:r>
    </w:p>
    <w:p w:rsidR="00CA2CA8" w:rsidRPr="003F284A" w:rsidRDefault="00CA2CA8" w:rsidP="00CA2CA8">
      <w:pPr>
        <w:spacing w:after="0" w:line="240" w:lineRule="auto"/>
        <w:jc w:val="both"/>
        <w:rPr>
          <w:rFonts w:ascii="Times New Roman" w:eastAsia="Times New Roman" w:hAnsi="Times New Roman"/>
          <w:b/>
          <w:color w:val="365F91"/>
          <w:sz w:val="26"/>
          <w:szCs w:val="26"/>
          <w:lang w:eastAsia="ru-RU"/>
        </w:rPr>
      </w:pPr>
      <w:r w:rsidRPr="003F284A">
        <w:rPr>
          <w:rFonts w:ascii="Times New Roman" w:eastAsia="Times New Roman" w:hAnsi="Times New Roman"/>
          <w:b/>
          <w:color w:val="365F91"/>
          <w:sz w:val="30"/>
          <w:szCs w:val="30"/>
          <w:lang w:eastAsia="ru-RU"/>
        </w:rPr>
        <w:t>Какое направление обучения можно выбрать?</w:t>
      </w:r>
    </w:p>
    <w:p w:rsidR="00CA2CA8" w:rsidRPr="003F284A" w:rsidRDefault="00CA2CA8" w:rsidP="00CA2CA8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26"/>
          <w:szCs w:val="26"/>
          <w:lang w:eastAsia="ru-RU"/>
        </w:rPr>
      </w:pPr>
      <w:r w:rsidRPr="003F284A">
        <w:rPr>
          <w:rFonts w:ascii="Times New Roman" w:eastAsia="Times New Roman" w:hAnsi="Times New Roman"/>
          <w:color w:val="343434"/>
          <w:sz w:val="26"/>
          <w:szCs w:val="26"/>
          <w:lang w:eastAsia="ru-RU"/>
        </w:rPr>
        <w:t xml:space="preserve">Для обучения можно выбрать любое направление </w:t>
      </w:r>
      <w:r w:rsidRPr="003F284A">
        <w:rPr>
          <w:rFonts w:ascii="Times New Roman" w:eastAsia="Times New Roman" w:hAnsi="Times New Roman"/>
          <w:i/>
          <w:color w:val="343434"/>
          <w:sz w:val="26"/>
          <w:szCs w:val="26"/>
          <w:lang w:eastAsia="ru-RU"/>
        </w:rPr>
        <w:t>(с учетом требований к образованию)</w:t>
      </w:r>
      <w:r w:rsidRPr="003F284A">
        <w:rPr>
          <w:rFonts w:ascii="Times New Roman" w:eastAsia="Times New Roman" w:hAnsi="Times New Roman"/>
          <w:color w:val="343434"/>
          <w:sz w:val="26"/>
          <w:szCs w:val="26"/>
          <w:lang w:eastAsia="ru-RU"/>
        </w:rPr>
        <w:t xml:space="preserve">, востребованное в регионе. Со списком направлений профессионального обучения и дополнительного профессионального образования можно ознакомиться при подаче заявления. В </w:t>
      </w:r>
      <w:r w:rsidRPr="003F284A">
        <w:rPr>
          <w:rFonts w:ascii="Times New Roman" w:eastAsia="Times New Roman" w:hAnsi="Times New Roman"/>
          <w:b/>
          <w:bCs/>
          <w:color w:val="943634"/>
          <w:sz w:val="26"/>
          <w:szCs w:val="26"/>
          <w:lang w:eastAsia="ru-RU"/>
        </w:rPr>
        <w:t>Центре занятости населения</w:t>
      </w:r>
      <w:r w:rsidRPr="003F284A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Pr="003F284A">
        <w:rPr>
          <w:rFonts w:ascii="Times New Roman" w:eastAsia="Times New Roman" w:hAnsi="Times New Roman"/>
          <w:color w:val="343434"/>
          <w:sz w:val="26"/>
          <w:szCs w:val="26"/>
          <w:lang w:eastAsia="ru-RU"/>
        </w:rPr>
        <w:t>Вам окажут содействие в подаче заявления на</w:t>
      </w:r>
      <w:r w:rsidRPr="003F284A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Pr="003F284A">
        <w:rPr>
          <w:rFonts w:ascii="Times New Roman" w:eastAsia="Times New Roman" w:hAnsi="Times New Roman"/>
          <w:color w:val="343434"/>
          <w:sz w:val="26"/>
          <w:szCs w:val="26"/>
          <w:lang w:eastAsia="ru-RU"/>
        </w:rPr>
        <w:t>обучение, выборе программы обучения и дальнейшем трудоустройстве.</w:t>
      </w:r>
    </w:p>
    <w:p w:rsidR="00CA2CA8" w:rsidRPr="003F284A" w:rsidRDefault="00CA2CA8" w:rsidP="00CA2CA8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10"/>
          <w:szCs w:val="10"/>
          <w:lang w:eastAsia="ru-RU"/>
        </w:rPr>
      </w:pPr>
    </w:p>
    <w:p w:rsidR="00CA2CA8" w:rsidRPr="003F284A" w:rsidRDefault="00CA2CA8" w:rsidP="00CA2CA8">
      <w:pPr>
        <w:tabs>
          <w:tab w:val="left" w:pos="735"/>
        </w:tabs>
        <w:spacing w:after="0" w:line="240" w:lineRule="auto"/>
        <w:rPr>
          <w:rFonts w:ascii="Times New Roman" w:eastAsia="Times New Roman" w:hAnsi="Times New Roman"/>
          <w:b/>
          <w:color w:val="365F91"/>
          <w:sz w:val="30"/>
          <w:szCs w:val="30"/>
          <w:lang w:eastAsia="ru-RU"/>
        </w:rPr>
      </w:pPr>
      <w:r w:rsidRPr="003F284A">
        <w:rPr>
          <w:rFonts w:ascii="Times New Roman" w:eastAsia="Times New Roman" w:hAnsi="Times New Roman"/>
          <w:b/>
          <w:color w:val="365F91"/>
          <w:sz w:val="30"/>
          <w:szCs w:val="30"/>
          <w:lang w:eastAsia="ru-RU"/>
        </w:rPr>
        <w:t>По каким программам проходит обучение?</w:t>
      </w:r>
    </w:p>
    <w:p w:rsidR="00CA2CA8" w:rsidRPr="003F284A" w:rsidRDefault="00CA2CA8" w:rsidP="00CA2CA8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26"/>
          <w:szCs w:val="26"/>
          <w:lang w:eastAsia="ru-RU"/>
        </w:rPr>
      </w:pPr>
      <w:r w:rsidRPr="00B057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Программы профессионального обучения:</w:t>
      </w:r>
      <w:r w:rsidRPr="003F284A">
        <w:rPr>
          <w:rFonts w:ascii="Times New Roman" w:eastAsia="Times New Roman" w:hAnsi="Times New Roman"/>
          <w:b/>
          <w:bCs/>
          <w:color w:val="943634"/>
          <w:sz w:val="26"/>
          <w:szCs w:val="26"/>
          <w:lang w:eastAsia="ru-RU"/>
        </w:rPr>
        <w:t xml:space="preserve"> </w:t>
      </w:r>
      <w:r w:rsidRPr="003F284A">
        <w:rPr>
          <w:rFonts w:ascii="Times New Roman" w:eastAsia="Times New Roman" w:hAnsi="Times New Roman"/>
          <w:color w:val="343434"/>
          <w:sz w:val="26"/>
          <w:szCs w:val="26"/>
          <w:lang w:eastAsia="ru-RU"/>
        </w:rPr>
        <w:t>основные программы профессиональной подготовки, переподготовки, повышения квалификации по профессиям рабочих, должностям служащих.</w:t>
      </w:r>
    </w:p>
    <w:p w:rsidR="00CA2CA8" w:rsidRPr="003F284A" w:rsidRDefault="00CA2CA8" w:rsidP="00CA2CA8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26"/>
          <w:szCs w:val="26"/>
          <w:lang w:eastAsia="ru-RU"/>
        </w:rPr>
      </w:pPr>
      <w:r w:rsidRPr="00B057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дополнительного профессионального образования: </w:t>
      </w:r>
      <w:r w:rsidRPr="003F284A">
        <w:rPr>
          <w:rFonts w:ascii="Times New Roman" w:eastAsia="Times New Roman" w:hAnsi="Times New Roman"/>
          <w:i/>
          <w:color w:val="343434"/>
          <w:sz w:val="26"/>
          <w:szCs w:val="26"/>
          <w:lang w:eastAsia="ru-RU"/>
        </w:rPr>
        <w:t xml:space="preserve">(для лиц, получающих и (или) имеющих среднее профессиональное или высшее образование) </w:t>
      </w:r>
      <w:r w:rsidRPr="003F284A">
        <w:rPr>
          <w:rFonts w:ascii="Times New Roman" w:eastAsia="Times New Roman" w:hAnsi="Times New Roman"/>
          <w:color w:val="343434"/>
          <w:sz w:val="26"/>
          <w:szCs w:val="26"/>
          <w:lang w:eastAsia="ru-RU"/>
        </w:rPr>
        <w:t>дополнительные программы повышения квалификации, дополнительные программы профессиональной переподготовки.</w:t>
      </w:r>
    </w:p>
    <w:p w:rsidR="00CA2CA8" w:rsidRPr="003F284A" w:rsidRDefault="00CA2CA8" w:rsidP="00CA2CA8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10"/>
          <w:szCs w:val="10"/>
          <w:lang w:eastAsia="ru-RU"/>
        </w:rPr>
      </w:pPr>
    </w:p>
    <w:p w:rsidR="00CA2CA8" w:rsidRPr="003F284A" w:rsidRDefault="00CA2CA8" w:rsidP="00CA2CA8">
      <w:pPr>
        <w:spacing w:after="0" w:line="240" w:lineRule="auto"/>
        <w:rPr>
          <w:rFonts w:ascii="Times New Roman" w:eastAsia="Times New Roman" w:hAnsi="Times New Roman"/>
          <w:b/>
          <w:color w:val="365F91"/>
          <w:sz w:val="30"/>
          <w:szCs w:val="30"/>
          <w:lang w:eastAsia="ru-RU"/>
        </w:rPr>
      </w:pPr>
      <w:r w:rsidRPr="003F284A">
        <w:rPr>
          <w:rFonts w:ascii="Times New Roman" w:eastAsia="Times New Roman" w:hAnsi="Times New Roman"/>
          <w:b/>
          <w:color w:val="365F91"/>
          <w:sz w:val="30"/>
          <w:szCs w:val="30"/>
          <w:lang w:eastAsia="ru-RU"/>
        </w:rPr>
        <w:t>Сколько времени нужно учиться?</w:t>
      </w:r>
    </w:p>
    <w:p w:rsidR="00CA2CA8" w:rsidRPr="003F284A" w:rsidRDefault="00CA2CA8" w:rsidP="00CA2CA8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26"/>
          <w:szCs w:val="26"/>
          <w:lang w:eastAsia="ru-RU"/>
        </w:rPr>
      </w:pPr>
      <w:r w:rsidRPr="003F284A">
        <w:rPr>
          <w:rFonts w:ascii="Times New Roman" w:eastAsia="Times New Roman" w:hAnsi="Times New Roman"/>
          <w:color w:val="343434"/>
          <w:sz w:val="26"/>
          <w:szCs w:val="26"/>
          <w:lang w:eastAsia="ru-RU"/>
        </w:rPr>
        <w:t>Длительность обучения зависит от выбранной Вами программы и графика обучения. Срок обучения может составлять от трех недель до трех месяцев. О длительности и графике обучения по выбранной программе Вы будете проинформированы дополнительно.</w:t>
      </w:r>
    </w:p>
    <w:p w:rsidR="00CA2CA8" w:rsidRPr="003F284A" w:rsidRDefault="00CA2CA8" w:rsidP="00CA2CA8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10"/>
          <w:szCs w:val="10"/>
          <w:lang w:eastAsia="ru-RU"/>
        </w:rPr>
      </w:pPr>
    </w:p>
    <w:p w:rsidR="00CA2CA8" w:rsidRPr="003F284A" w:rsidRDefault="00CA2CA8" w:rsidP="00CA2CA8">
      <w:pPr>
        <w:spacing w:after="0" w:line="240" w:lineRule="auto"/>
        <w:rPr>
          <w:rFonts w:ascii="Times New Roman" w:eastAsia="Times New Roman" w:hAnsi="Times New Roman"/>
          <w:b/>
          <w:color w:val="365F91"/>
          <w:sz w:val="30"/>
          <w:szCs w:val="30"/>
          <w:lang w:eastAsia="ru-RU"/>
        </w:rPr>
      </w:pPr>
      <w:r w:rsidRPr="003F284A">
        <w:rPr>
          <w:rFonts w:ascii="Times New Roman" w:eastAsia="Times New Roman" w:hAnsi="Times New Roman"/>
          <w:b/>
          <w:color w:val="365F91"/>
          <w:sz w:val="30"/>
          <w:szCs w:val="30"/>
          <w:lang w:eastAsia="ru-RU"/>
        </w:rPr>
        <w:t>Сколько стоит обучение?</w:t>
      </w:r>
    </w:p>
    <w:p w:rsidR="00CA2CA8" w:rsidRPr="003F284A" w:rsidRDefault="00CA2CA8" w:rsidP="00CA2CA8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26"/>
          <w:szCs w:val="26"/>
          <w:lang w:eastAsia="ru-RU"/>
        </w:rPr>
      </w:pPr>
      <w:r w:rsidRPr="003F284A">
        <w:rPr>
          <w:rFonts w:ascii="Times New Roman" w:eastAsia="Times New Roman" w:hAnsi="Times New Roman"/>
          <w:color w:val="343434"/>
          <w:sz w:val="26"/>
          <w:szCs w:val="26"/>
          <w:lang w:eastAsia="ru-RU"/>
        </w:rPr>
        <w:t xml:space="preserve">Обучение проводится за счет средств федерального бюджета, </w:t>
      </w:r>
      <w:r w:rsidRPr="003F284A">
        <w:rPr>
          <w:rFonts w:ascii="Times New Roman" w:eastAsia="Times New Roman" w:hAnsi="Times New Roman"/>
          <w:b/>
          <w:color w:val="343434"/>
          <w:sz w:val="26"/>
          <w:szCs w:val="26"/>
          <w:lang w:eastAsia="ru-RU"/>
        </w:rPr>
        <w:t xml:space="preserve">гражданин ничего не оплачивает. </w:t>
      </w:r>
      <w:r w:rsidRPr="003F284A">
        <w:rPr>
          <w:rFonts w:ascii="Times New Roman" w:eastAsia="Times New Roman" w:hAnsi="Times New Roman"/>
          <w:color w:val="343434"/>
          <w:sz w:val="26"/>
          <w:szCs w:val="26"/>
          <w:lang w:eastAsia="ru-RU"/>
        </w:rPr>
        <w:t>При направлении на обучение безработных граждан, за ними сохраняется право на получение стипендии.</w:t>
      </w:r>
    </w:p>
    <w:p w:rsidR="00CA2CA8" w:rsidRPr="003F284A" w:rsidRDefault="00CA2CA8" w:rsidP="00CA2CA8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10"/>
          <w:szCs w:val="10"/>
          <w:lang w:eastAsia="ru-RU"/>
        </w:rPr>
      </w:pPr>
    </w:p>
    <w:p w:rsidR="00CA2CA8" w:rsidRPr="003F284A" w:rsidRDefault="00CA2CA8" w:rsidP="00CA2CA8">
      <w:pPr>
        <w:spacing w:after="0" w:line="240" w:lineRule="auto"/>
        <w:rPr>
          <w:rFonts w:ascii="Times New Roman" w:eastAsia="Times New Roman" w:hAnsi="Times New Roman"/>
          <w:b/>
          <w:color w:val="365F91"/>
          <w:sz w:val="30"/>
          <w:szCs w:val="30"/>
          <w:lang w:eastAsia="ru-RU"/>
        </w:rPr>
      </w:pPr>
      <w:r w:rsidRPr="003F284A">
        <w:rPr>
          <w:rFonts w:ascii="Times New Roman" w:eastAsia="Times New Roman" w:hAnsi="Times New Roman"/>
          <w:b/>
          <w:color w:val="365F91"/>
          <w:sz w:val="30"/>
          <w:szCs w:val="30"/>
          <w:lang w:eastAsia="ru-RU"/>
        </w:rPr>
        <w:t>Какие документы будут выданы по итогам обучения?</w:t>
      </w:r>
    </w:p>
    <w:p w:rsidR="00CA2CA8" w:rsidRDefault="00CA2CA8" w:rsidP="00CA2CA8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26"/>
          <w:szCs w:val="26"/>
          <w:lang w:eastAsia="ru-RU"/>
        </w:rPr>
      </w:pPr>
      <w:r w:rsidRPr="003F284A">
        <w:rPr>
          <w:rFonts w:ascii="Times New Roman" w:eastAsia="Times New Roman" w:hAnsi="Times New Roman"/>
          <w:color w:val="343434"/>
          <w:sz w:val="26"/>
          <w:szCs w:val="26"/>
          <w:lang w:eastAsia="ru-RU"/>
        </w:rPr>
        <w:t>По окончании обучения Вы получите документ об образовании и (или) о квалификации, соответствующий выбранной программе.</w:t>
      </w:r>
    </w:p>
    <w:p w:rsidR="00CA2CA8" w:rsidRPr="00DC46C2" w:rsidRDefault="00CA2CA8" w:rsidP="00CA2CA8">
      <w:pPr>
        <w:spacing w:after="0" w:line="240" w:lineRule="auto"/>
        <w:jc w:val="both"/>
        <w:rPr>
          <w:rFonts w:ascii="Times New Roman" w:eastAsia="Times New Roman" w:hAnsi="Times New Roman"/>
          <w:color w:val="343434"/>
          <w:sz w:val="10"/>
          <w:szCs w:val="10"/>
          <w:lang w:eastAsia="ru-RU"/>
        </w:rPr>
      </w:pPr>
    </w:p>
    <w:p w:rsidR="00CA2CA8" w:rsidRPr="00B057A7" w:rsidRDefault="00CA2CA8" w:rsidP="00CA2C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057A7">
        <w:rPr>
          <w:rFonts w:ascii="Times New Roman" w:eastAsia="Times New Roman" w:hAnsi="Times New Roman"/>
          <w:b/>
          <w:bCs/>
          <w:color w:val="943634"/>
          <w:sz w:val="26"/>
          <w:szCs w:val="26"/>
          <w:lang w:eastAsia="ru-RU"/>
        </w:rPr>
        <w:t>Для организации обучения приглашаем работающих и безработных граждан обратиться в учреждение службы занятости своего муниципального образования!</w:t>
      </w:r>
    </w:p>
    <w:p w:rsidR="00265062" w:rsidRDefault="00CA2CA8">
      <w:bookmarkStart w:id="0" w:name="_GoBack"/>
      <w:bookmarkEnd w:id="0"/>
    </w:p>
    <w:sectPr w:rsidR="00265062" w:rsidSect="003F284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A8"/>
    <w:rsid w:val="002244B6"/>
    <w:rsid w:val="00985502"/>
    <w:rsid w:val="00CA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udvsem.ru" TargetMode="External"/><Relationship Id="rId5" Type="http://schemas.openxmlformats.org/officeDocument/2006/relationships/hyperlink" Target="https://trudvsem.ru/information/pages/support-employment/app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Company>Министерство труда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Кобякова</dc:creator>
  <cp:lastModifiedBy>Кобякова</cp:lastModifiedBy>
  <cp:revision>1</cp:revision>
  <dcterms:created xsi:type="dcterms:W3CDTF">2021-05-27T07:31:00Z</dcterms:created>
  <dcterms:modified xsi:type="dcterms:W3CDTF">2021-05-27T07:32:00Z</dcterms:modified>
</cp:coreProperties>
</file>