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FE" w:rsidRDefault="009B04FE">
      <w:pPr>
        <w:pStyle w:val="ConsPlusTitlePage"/>
      </w:pPr>
      <w:r>
        <w:br/>
      </w:r>
    </w:p>
    <w:p w:rsidR="009B04FE" w:rsidRDefault="009B04F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6"/>
      </w:tblGrid>
      <w:tr w:rsidR="009B04FE" w:rsidTr="009B04F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B04FE" w:rsidRDefault="009B04FE">
            <w:pPr>
              <w:pStyle w:val="ConsPlusNormal"/>
              <w:outlineLvl w:val="0"/>
            </w:pPr>
            <w:r>
              <w:t>31 декабря 2004 года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9B04FE" w:rsidRDefault="009B04FE">
            <w:pPr>
              <w:pStyle w:val="ConsPlusNormal"/>
              <w:jc w:val="right"/>
              <w:outlineLvl w:val="0"/>
            </w:pPr>
            <w:r>
              <w:t>N 19-ОЗ</w:t>
            </w:r>
          </w:p>
        </w:tc>
      </w:tr>
    </w:tbl>
    <w:p w:rsidR="009B04FE" w:rsidRDefault="009B04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04FE" w:rsidRDefault="009B04FE">
      <w:pPr>
        <w:pStyle w:val="ConsPlusNormal"/>
        <w:jc w:val="both"/>
      </w:pPr>
    </w:p>
    <w:p w:rsidR="009B04FE" w:rsidRDefault="009B04FE">
      <w:pPr>
        <w:pStyle w:val="ConsPlusTitle"/>
        <w:jc w:val="center"/>
      </w:pPr>
      <w:r>
        <w:t>КАЛУЖСКАЯ ОБЛАСТЬ</w:t>
      </w:r>
    </w:p>
    <w:p w:rsidR="009B04FE" w:rsidRDefault="009B04FE">
      <w:pPr>
        <w:pStyle w:val="ConsPlusTitle"/>
        <w:jc w:val="center"/>
      </w:pPr>
    </w:p>
    <w:p w:rsidR="009B04FE" w:rsidRDefault="009B04FE">
      <w:pPr>
        <w:pStyle w:val="ConsPlusTitle"/>
        <w:jc w:val="center"/>
      </w:pPr>
      <w:r>
        <w:t>ЗАКОН</w:t>
      </w:r>
    </w:p>
    <w:p w:rsidR="009B04FE" w:rsidRDefault="009B04FE">
      <w:pPr>
        <w:pStyle w:val="ConsPlusTitle"/>
        <w:jc w:val="center"/>
      </w:pPr>
    </w:p>
    <w:p w:rsidR="009B04FE" w:rsidRDefault="009B04FE">
      <w:pPr>
        <w:pStyle w:val="ConsPlusTitle"/>
        <w:jc w:val="center"/>
      </w:pPr>
      <w:r>
        <w:t>ОБ ОПЛАТЕ ТРУДА РАБОТНИКОВ ОРГАНОВ ГОСУДАРСТВЕННОЙ ВЛАСТИ</w:t>
      </w:r>
    </w:p>
    <w:p w:rsidR="009B04FE" w:rsidRDefault="009B04FE">
      <w:pPr>
        <w:pStyle w:val="ConsPlusTitle"/>
        <w:jc w:val="center"/>
      </w:pPr>
      <w:r>
        <w:t>КАЛУЖСКОЙ ОБЛАСТИ, ИНЫХ ГОСУДАРСТВЕННЫХ ОРГАНОВ</w:t>
      </w:r>
    </w:p>
    <w:p w:rsidR="009B04FE" w:rsidRDefault="009B04FE">
      <w:pPr>
        <w:pStyle w:val="ConsPlusTitle"/>
        <w:jc w:val="center"/>
      </w:pPr>
      <w:r>
        <w:t>И ГОСУДАРСТВЕННЫХ УЧРЕЖДЕНИЙ КАЛУЖСКОЙ ОБЛАСТИ</w:t>
      </w:r>
    </w:p>
    <w:p w:rsidR="009B04FE" w:rsidRDefault="009B04FE">
      <w:pPr>
        <w:pStyle w:val="ConsPlusNormal"/>
        <w:jc w:val="both"/>
      </w:pPr>
    </w:p>
    <w:p w:rsidR="009B04FE" w:rsidRDefault="009B04FE">
      <w:pPr>
        <w:pStyle w:val="ConsPlusNormal"/>
        <w:jc w:val="right"/>
      </w:pPr>
      <w:proofErr w:type="gramStart"/>
      <w:r>
        <w:t>Принят</w:t>
      </w:r>
      <w:proofErr w:type="gramEnd"/>
    </w:p>
    <w:p w:rsidR="009B04FE" w:rsidRDefault="009B04FE">
      <w:pPr>
        <w:pStyle w:val="ConsPlusNormal"/>
        <w:jc w:val="right"/>
      </w:pPr>
      <w:r>
        <w:t>Постановлением</w:t>
      </w:r>
    </w:p>
    <w:p w:rsidR="009B04FE" w:rsidRDefault="009B04FE">
      <w:pPr>
        <w:pStyle w:val="ConsPlusNormal"/>
        <w:jc w:val="right"/>
      </w:pPr>
      <w:r>
        <w:t>Законодательного Собрания Калужской области</w:t>
      </w:r>
    </w:p>
    <w:p w:rsidR="009B04FE" w:rsidRDefault="009B04FE">
      <w:pPr>
        <w:pStyle w:val="ConsPlusNormal"/>
        <w:jc w:val="right"/>
      </w:pPr>
      <w:r>
        <w:t>от 30 декабря 2004 г. N 48</w:t>
      </w:r>
    </w:p>
    <w:p w:rsidR="009B04FE" w:rsidRDefault="009B04F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B04F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04FE" w:rsidRDefault="009B04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04FE" w:rsidRDefault="009B04F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Калужской области от 21.09.2005 </w:t>
            </w:r>
            <w:hyperlink r:id="rId5" w:history="1">
              <w:r>
                <w:rPr>
                  <w:color w:val="0000FF"/>
                </w:rPr>
                <w:t>N 114-ОЗ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B04FE" w:rsidRDefault="009B04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31.05.2006 </w:t>
            </w:r>
            <w:hyperlink r:id="rId6" w:history="1">
              <w:r>
                <w:rPr>
                  <w:color w:val="0000FF"/>
                </w:rPr>
                <w:t>N 195-ОЗ</w:t>
              </w:r>
            </w:hyperlink>
            <w:r>
              <w:rPr>
                <w:color w:val="392C69"/>
              </w:rPr>
              <w:t xml:space="preserve">, от 26.10.2006 </w:t>
            </w:r>
            <w:hyperlink r:id="rId7" w:history="1">
              <w:r>
                <w:rPr>
                  <w:color w:val="0000FF"/>
                </w:rPr>
                <w:t>N 244-ОЗ</w:t>
              </w:r>
            </w:hyperlink>
            <w:r>
              <w:rPr>
                <w:color w:val="392C69"/>
              </w:rPr>
              <w:t xml:space="preserve">, от 01.10.2007 </w:t>
            </w:r>
            <w:hyperlink r:id="rId8" w:history="1">
              <w:r>
                <w:rPr>
                  <w:color w:val="0000FF"/>
                </w:rPr>
                <w:t>N 352-ОЗ</w:t>
              </w:r>
            </w:hyperlink>
            <w:r>
              <w:rPr>
                <w:color w:val="392C69"/>
              </w:rPr>
              <w:t>,</w:t>
            </w:r>
          </w:p>
          <w:p w:rsidR="009B04FE" w:rsidRDefault="009B04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06.02.2008 </w:t>
            </w:r>
            <w:hyperlink r:id="rId9" w:history="1">
              <w:r>
                <w:rPr>
                  <w:color w:val="0000FF"/>
                </w:rPr>
                <w:t>N 403-ОЗ</w:t>
              </w:r>
            </w:hyperlink>
            <w:r>
              <w:rPr>
                <w:color w:val="392C69"/>
              </w:rPr>
              <w:t xml:space="preserve">, от 20.06.2018 </w:t>
            </w:r>
            <w:hyperlink r:id="rId10" w:history="1">
              <w:r>
                <w:rPr>
                  <w:color w:val="0000FF"/>
                </w:rPr>
                <w:t>N 347-ОЗ</w:t>
              </w:r>
            </w:hyperlink>
            <w:r>
              <w:rPr>
                <w:color w:val="392C69"/>
              </w:rPr>
              <w:t>,</w:t>
            </w:r>
          </w:p>
          <w:p w:rsidR="009B04FE" w:rsidRDefault="009B04FE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Законами Калужской области</w:t>
            </w:r>
          </w:p>
          <w:p w:rsidR="009B04FE" w:rsidRDefault="009B04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09.04.2009 </w:t>
            </w:r>
            <w:hyperlink r:id="rId11" w:history="1">
              <w:r>
                <w:rPr>
                  <w:color w:val="0000FF"/>
                </w:rPr>
                <w:t>N 537-ОЗ</w:t>
              </w:r>
            </w:hyperlink>
            <w:r>
              <w:rPr>
                <w:color w:val="392C69"/>
              </w:rPr>
              <w:t xml:space="preserve"> (ред. 26.04.2012), от 29.05.2009 </w:t>
            </w:r>
            <w:hyperlink r:id="rId12" w:history="1">
              <w:r>
                <w:rPr>
                  <w:color w:val="0000FF"/>
                </w:rPr>
                <w:t>N 547-ОЗ</w:t>
              </w:r>
            </w:hyperlink>
            <w:r>
              <w:rPr>
                <w:color w:val="392C69"/>
              </w:rPr>
              <w:t>,</w:t>
            </w:r>
          </w:p>
          <w:p w:rsidR="009B04FE" w:rsidRDefault="009B04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13.11.2009 </w:t>
            </w:r>
            <w:hyperlink r:id="rId13" w:history="1">
              <w:r>
                <w:rPr>
                  <w:color w:val="0000FF"/>
                </w:rPr>
                <w:t>N 593-ОЗ</w:t>
              </w:r>
            </w:hyperlink>
            <w:r>
              <w:rPr>
                <w:color w:val="392C69"/>
              </w:rPr>
              <w:t xml:space="preserve">, от 05.02.2010 </w:t>
            </w:r>
            <w:hyperlink r:id="rId14" w:history="1">
              <w:r>
                <w:rPr>
                  <w:color w:val="0000FF"/>
                </w:rPr>
                <w:t>N 631-ОЗ</w:t>
              </w:r>
            </w:hyperlink>
            <w:r>
              <w:rPr>
                <w:color w:val="392C69"/>
              </w:rPr>
              <w:t xml:space="preserve">, от 06.07.2011 </w:t>
            </w:r>
            <w:hyperlink r:id="rId15" w:history="1">
              <w:r>
                <w:rPr>
                  <w:color w:val="0000FF"/>
                </w:rPr>
                <w:t>N 159-ОЗ</w:t>
              </w:r>
            </w:hyperlink>
            <w:r>
              <w:rPr>
                <w:color w:val="392C69"/>
              </w:rPr>
              <w:t>,</w:t>
            </w:r>
          </w:p>
          <w:p w:rsidR="009B04FE" w:rsidRDefault="009B04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06.07.2011 </w:t>
            </w:r>
            <w:hyperlink r:id="rId16" w:history="1">
              <w:r>
                <w:rPr>
                  <w:color w:val="0000FF"/>
                </w:rPr>
                <w:t>N 163-ОЗ</w:t>
              </w:r>
            </w:hyperlink>
            <w:r>
              <w:rPr>
                <w:color w:val="392C69"/>
              </w:rPr>
              <w:t xml:space="preserve"> (ред. 28.12.2011), от 28.10.2011 </w:t>
            </w:r>
            <w:hyperlink r:id="rId17" w:history="1">
              <w:r>
                <w:rPr>
                  <w:color w:val="0000FF"/>
                </w:rPr>
                <w:t>N 196-ОЗ</w:t>
              </w:r>
            </w:hyperlink>
            <w:r>
              <w:rPr>
                <w:color w:val="392C69"/>
              </w:rPr>
              <w:t>,</w:t>
            </w:r>
          </w:p>
          <w:p w:rsidR="009B04FE" w:rsidRDefault="009B04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28.10.2011 </w:t>
            </w:r>
            <w:hyperlink r:id="rId18" w:history="1">
              <w:r>
                <w:rPr>
                  <w:color w:val="0000FF"/>
                </w:rPr>
                <w:t>N 202-ОЗ</w:t>
              </w:r>
            </w:hyperlink>
            <w:r>
              <w:rPr>
                <w:color w:val="392C69"/>
              </w:rPr>
              <w:t xml:space="preserve">, от 28.12.2011 </w:t>
            </w:r>
            <w:hyperlink r:id="rId19" w:history="1">
              <w:r>
                <w:rPr>
                  <w:color w:val="0000FF"/>
                </w:rPr>
                <w:t>N 245-ОЗ</w:t>
              </w:r>
            </w:hyperlink>
            <w:r>
              <w:rPr>
                <w:color w:val="392C69"/>
              </w:rPr>
              <w:t xml:space="preserve">, от 29.06.2012 </w:t>
            </w:r>
            <w:hyperlink r:id="rId20" w:history="1">
              <w:r>
                <w:rPr>
                  <w:color w:val="0000FF"/>
                </w:rPr>
                <w:t>N 309-ОЗ</w:t>
              </w:r>
            </w:hyperlink>
            <w:r>
              <w:rPr>
                <w:color w:val="392C69"/>
              </w:rPr>
              <w:t>,</w:t>
            </w:r>
          </w:p>
          <w:p w:rsidR="009B04FE" w:rsidRDefault="009B04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25.10.2012 </w:t>
            </w:r>
            <w:hyperlink r:id="rId21" w:history="1">
              <w:r>
                <w:rPr>
                  <w:color w:val="0000FF"/>
                </w:rPr>
                <w:t>N 336-ОЗ</w:t>
              </w:r>
            </w:hyperlink>
            <w:r>
              <w:rPr>
                <w:color w:val="392C69"/>
              </w:rPr>
              <w:t xml:space="preserve">, от 07.12.2012 </w:t>
            </w:r>
            <w:hyperlink r:id="rId22" w:history="1">
              <w:r>
                <w:rPr>
                  <w:color w:val="0000FF"/>
                </w:rPr>
                <w:t>N 355-ОЗ</w:t>
              </w:r>
            </w:hyperlink>
            <w:r>
              <w:rPr>
                <w:color w:val="392C69"/>
              </w:rPr>
              <w:t xml:space="preserve">, от 26.12.2012 </w:t>
            </w:r>
            <w:hyperlink r:id="rId23" w:history="1">
              <w:r>
                <w:rPr>
                  <w:color w:val="0000FF"/>
                </w:rPr>
                <w:t>N 373-ОЗ</w:t>
              </w:r>
            </w:hyperlink>
            <w:r>
              <w:rPr>
                <w:color w:val="392C69"/>
              </w:rPr>
              <w:t>,</w:t>
            </w:r>
          </w:p>
          <w:p w:rsidR="009B04FE" w:rsidRDefault="009B04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26.12.2012 </w:t>
            </w:r>
            <w:hyperlink r:id="rId24" w:history="1">
              <w:r>
                <w:rPr>
                  <w:color w:val="0000FF"/>
                </w:rPr>
                <w:t>N 383-ОЗ</w:t>
              </w:r>
            </w:hyperlink>
            <w:r>
              <w:rPr>
                <w:color w:val="392C69"/>
              </w:rPr>
              <w:t xml:space="preserve">, от 04.03.2013 </w:t>
            </w:r>
            <w:hyperlink r:id="rId25" w:history="1">
              <w:r>
                <w:rPr>
                  <w:color w:val="0000FF"/>
                </w:rPr>
                <w:t>N 389-ОЗ</w:t>
              </w:r>
            </w:hyperlink>
            <w:r>
              <w:rPr>
                <w:color w:val="392C69"/>
              </w:rPr>
              <w:t xml:space="preserve">, от 26.04.2013 </w:t>
            </w:r>
            <w:hyperlink r:id="rId26" w:history="1">
              <w:r>
                <w:rPr>
                  <w:color w:val="0000FF"/>
                </w:rPr>
                <w:t>N 415-ОЗ</w:t>
              </w:r>
            </w:hyperlink>
            <w:r>
              <w:rPr>
                <w:color w:val="392C69"/>
              </w:rPr>
              <w:t>,</w:t>
            </w:r>
          </w:p>
          <w:p w:rsidR="009B04FE" w:rsidRDefault="009B04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01.07.2013 </w:t>
            </w:r>
            <w:hyperlink r:id="rId27" w:history="1">
              <w:r>
                <w:rPr>
                  <w:color w:val="0000FF"/>
                </w:rPr>
                <w:t>N 443-ОЗ</w:t>
              </w:r>
            </w:hyperlink>
            <w:r>
              <w:rPr>
                <w:color w:val="392C69"/>
              </w:rPr>
              <w:t xml:space="preserve">, от 30.09.2013 </w:t>
            </w:r>
            <w:hyperlink r:id="rId28" w:history="1">
              <w:r>
                <w:rPr>
                  <w:color w:val="0000FF"/>
                </w:rPr>
                <w:t>N 481-ОЗ</w:t>
              </w:r>
            </w:hyperlink>
            <w:r>
              <w:rPr>
                <w:color w:val="392C69"/>
              </w:rPr>
              <w:t xml:space="preserve">, от 09.12.2013 </w:t>
            </w:r>
            <w:hyperlink r:id="rId29" w:history="1">
              <w:r>
                <w:rPr>
                  <w:color w:val="0000FF"/>
                </w:rPr>
                <w:t>N 514-ОЗ</w:t>
              </w:r>
            </w:hyperlink>
            <w:r>
              <w:rPr>
                <w:color w:val="392C69"/>
              </w:rPr>
              <w:t>,</w:t>
            </w:r>
          </w:p>
          <w:p w:rsidR="009B04FE" w:rsidRDefault="009B04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28.02.2014 </w:t>
            </w:r>
            <w:hyperlink r:id="rId30" w:history="1">
              <w:r>
                <w:rPr>
                  <w:color w:val="0000FF"/>
                </w:rPr>
                <w:t>N 542-ОЗ</w:t>
              </w:r>
            </w:hyperlink>
            <w:r>
              <w:rPr>
                <w:color w:val="392C69"/>
              </w:rPr>
              <w:t xml:space="preserve">, от 28.02.2014 </w:t>
            </w:r>
            <w:hyperlink r:id="rId31" w:history="1">
              <w:r>
                <w:rPr>
                  <w:color w:val="0000FF"/>
                </w:rPr>
                <w:t>N 543-ОЗ</w:t>
              </w:r>
            </w:hyperlink>
            <w:r>
              <w:rPr>
                <w:color w:val="392C69"/>
              </w:rPr>
              <w:t xml:space="preserve">, от 28.02.2014 </w:t>
            </w:r>
            <w:hyperlink r:id="rId32" w:history="1">
              <w:r>
                <w:rPr>
                  <w:color w:val="0000FF"/>
                </w:rPr>
                <w:t>N 545-ОЗ</w:t>
              </w:r>
            </w:hyperlink>
            <w:r>
              <w:rPr>
                <w:color w:val="392C69"/>
              </w:rPr>
              <w:t>,</w:t>
            </w:r>
          </w:p>
          <w:p w:rsidR="009B04FE" w:rsidRDefault="009B04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26.05.2014 </w:t>
            </w:r>
            <w:hyperlink r:id="rId33" w:history="1">
              <w:r>
                <w:rPr>
                  <w:color w:val="0000FF"/>
                </w:rPr>
                <w:t>N 577-ОЗ</w:t>
              </w:r>
            </w:hyperlink>
            <w:r>
              <w:rPr>
                <w:color w:val="392C69"/>
              </w:rPr>
              <w:t xml:space="preserve">, от 26.12.2014 </w:t>
            </w:r>
            <w:hyperlink r:id="rId34" w:history="1">
              <w:r>
                <w:rPr>
                  <w:color w:val="0000FF"/>
                </w:rPr>
                <w:t>N 675-ОЗ</w:t>
              </w:r>
            </w:hyperlink>
            <w:r>
              <w:rPr>
                <w:color w:val="392C69"/>
              </w:rPr>
              <w:t xml:space="preserve">, от 28.12.2017 </w:t>
            </w:r>
            <w:hyperlink r:id="rId35" w:history="1">
              <w:r>
                <w:rPr>
                  <w:color w:val="0000FF"/>
                </w:rPr>
                <w:t>N 288-ОЗ</w:t>
              </w:r>
            </w:hyperlink>
            <w:r>
              <w:rPr>
                <w:color w:val="392C69"/>
              </w:rPr>
              <w:t>,</w:t>
            </w:r>
          </w:p>
          <w:p w:rsidR="009B04FE" w:rsidRDefault="009B04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30.09.2019 </w:t>
            </w:r>
            <w:hyperlink r:id="rId36" w:history="1">
              <w:r>
                <w:rPr>
                  <w:color w:val="0000FF"/>
                </w:rPr>
                <w:t>N 499-ОЗ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B04FE" w:rsidRDefault="009B04FE">
      <w:pPr>
        <w:pStyle w:val="ConsPlusNormal"/>
        <w:jc w:val="both"/>
      </w:pPr>
    </w:p>
    <w:p w:rsidR="009B04FE" w:rsidRDefault="009B04FE">
      <w:pPr>
        <w:pStyle w:val="ConsPlusNormal"/>
        <w:ind w:firstLine="540"/>
        <w:jc w:val="both"/>
      </w:pPr>
      <w:r>
        <w:t xml:space="preserve">Настоящий Закон устанавливает тарифную систему оплаты труда и порядок ее применения, а также регулирует правоотношения по повышению размеров тарифных ставок (окладов), порядку и условиям применения компенсационных и стимулирующих выплат, определению </w:t>
      </w:r>
      <w:proofErr w:type="gramStart"/>
      <w:r>
        <w:t>порядка формирования фонда оплаты труда работников органов государственной власти Калужской</w:t>
      </w:r>
      <w:proofErr w:type="gramEnd"/>
      <w:r>
        <w:t xml:space="preserve"> области, иных государственных органов и государственных учреждений Калужской области.</w:t>
      </w:r>
    </w:p>
    <w:p w:rsidR="009B04FE" w:rsidRDefault="009B04FE">
      <w:pPr>
        <w:pStyle w:val="ConsPlusNormal"/>
        <w:jc w:val="both"/>
      </w:pPr>
    </w:p>
    <w:p w:rsidR="009B04FE" w:rsidRDefault="009B04FE">
      <w:pPr>
        <w:pStyle w:val="ConsPlusTitle"/>
        <w:ind w:firstLine="540"/>
        <w:jc w:val="both"/>
        <w:outlineLvl w:val="1"/>
      </w:pPr>
      <w:r>
        <w:t>Статья 1</w:t>
      </w:r>
    </w:p>
    <w:p w:rsidR="009B04FE" w:rsidRDefault="009B04FE">
      <w:pPr>
        <w:pStyle w:val="ConsPlusNormal"/>
        <w:jc w:val="both"/>
      </w:pPr>
    </w:p>
    <w:p w:rsidR="009B04FE" w:rsidRDefault="009B04FE">
      <w:pPr>
        <w:pStyle w:val="ConsPlusNormal"/>
        <w:ind w:firstLine="540"/>
        <w:jc w:val="both"/>
      </w:pPr>
      <w:proofErr w:type="gramStart"/>
      <w:r>
        <w:t>Настоящий Закон распространяется на работников органов государственной власти Калужской области, иных государственных органов (за исключением государственных служащих Калужской области и лиц, замещающих государственные должности Калужской области, а также работников, занимающих должности, не отнесенные к государственным должностям, и осуществляющих техническое обеспечение деятельности государственных органов) и государственных учреждений Калужской области (далее - работники).</w:t>
      </w:r>
      <w:proofErr w:type="gramEnd"/>
    </w:p>
    <w:p w:rsidR="009B04FE" w:rsidRDefault="009B04FE">
      <w:pPr>
        <w:pStyle w:val="ConsPlusNormal"/>
        <w:jc w:val="both"/>
      </w:pPr>
    </w:p>
    <w:p w:rsidR="009B04FE" w:rsidRDefault="009B04FE">
      <w:pPr>
        <w:pStyle w:val="ConsPlusTitle"/>
        <w:ind w:firstLine="540"/>
        <w:jc w:val="both"/>
        <w:outlineLvl w:val="1"/>
      </w:pPr>
      <w:bookmarkStart w:id="0" w:name="P38"/>
      <w:bookmarkEnd w:id="0"/>
      <w:r>
        <w:t>Статья 2</w:t>
      </w:r>
    </w:p>
    <w:p w:rsidR="009B04FE" w:rsidRDefault="009B04FE">
      <w:pPr>
        <w:pStyle w:val="ConsPlusNormal"/>
        <w:ind w:firstLine="540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Калужской области от 31.05.2006 N 195-ОЗ)</w:t>
      </w:r>
    </w:p>
    <w:p w:rsidR="009B04FE" w:rsidRDefault="009B04FE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B04F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04FE" w:rsidRDefault="009B04FE">
            <w:pPr>
              <w:pStyle w:val="ConsPlusNormal"/>
              <w:jc w:val="both"/>
            </w:pPr>
            <w:r>
              <w:rPr>
                <w:color w:val="392C69"/>
              </w:rPr>
              <w:t>С 1 октября 2019 года тарифная ставка (оклад), установленная в данном документе, проиндексирована на 4,3 процента (</w:t>
            </w:r>
            <w:hyperlink r:id="rId38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Калужской области от 30.09.2019 N 499-ОЗ).</w:t>
            </w:r>
          </w:p>
        </w:tc>
      </w:tr>
    </w:tbl>
    <w:p w:rsidR="009B04FE" w:rsidRDefault="009B04FE">
      <w:pPr>
        <w:pStyle w:val="ConsPlusNormal"/>
        <w:spacing w:before="280"/>
        <w:ind w:firstLine="540"/>
        <w:jc w:val="both"/>
      </w:pPr>
      <w:r>
        <w:t>Установить тарифную ставку (оклад) первого разряда тарифной сетки по оплате труда работников в размере 6336 рублей.</w:t>
      </w:r>
    </w:p>
    <w:p w:rsidR="009B04FE" w:rsidRDefault="009B04FE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Калужской области от 20.06.2018 N 347-ОЗ)</w:t>
      </w:r>
    </w:p>
    <w:p w:rsidR="009B04FE" w:rsidRDefault="009B04FE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84" w:history="1">
        <w:r>
          <w:rPr>
            <w:color w:val="0000FF"/>
          </w:rPr>
          <w:t>тарифную сетку</w:t>
        </w:r>
      </w:hyperlink>
      <w:r>
        <w:t xml:space="preserve"> по оплате труда работников согласно приложению к настоящему Закону.</w:t>
      </w:r>
    </w:p>
    <w:p w:rsidR="009B04FE" w:rsidRDefault="009B04FE">
      <w:pPr>
        <w:pStyle w:val="ConsPlusNormal"/>
        <w:jc w:val="both"/>
      </w:pPr>
    </w:p>
    <w:p w:rsidR="009B04FE" w:rsidRDefault="009B04FE">
      <w:pPr>
        <w:pStyle w:val="ConsPlusTitle"/>
        <w:ind w:firstLine="540"/>
        <w:jc w:val="both"/>
        <w:outlineLvl w:val="1"/>
      </w:pPr>
      <w:r>
        <w:t>Статья 3</w:t>
      </w:r>
    </w:p>
    <w:p w:rsidR="009B04FE" w:rsidRDefault="009B04FE">
      <w:pPr>
        <w:pStyle w:val="ConsPlusNormal"/>
        <w:jc w:val="both"/>
      </w:pPr>
    </w:p>
    <w:p w:rsidR="009B04FE" w:rsidRDefault="009B04FE">
      <w:pPr>
        <w:pStyle w:val="ConsPlusNormal"/>
        <w:ind w:firstLine="540"/>
        <w:jc w:val="both"/>
      </w:pPr>
      <w:r>
        <w:t>Специалистам государственных учреждений Калужской области, работающим в сельской местности, тарифные ставки (оклады) устанавливаются на 25 процентов выше, чем тарифные ставки (оклады) соответствующих специалистов, работающих в городских условиях.</w:t>
      </w:r>
    </w:p>
    <w:p w:rsidR="009B04FE" w:rsidRDefault="009B04FE">
      <w:pPr>
        <w:pStyle w:val="ConsPlusNormal"/>
        <w:jc w:val="both"/>
      </w:pPr>
    </w:p>
    <w:p w:rsidR="009B04FE" w:rsidRDefault="009B04FE">
      <w:pPr>
        <w:pStyle w:val="ConsPlusTitle"/>
        <w:ind w:firstLine="540"/>
        <w:jc w:val="both"/>
        <w:outlineLvl w:val="1"/>
      </w:pPr>
      <w:r>
        <w:t>Статья 4</w:t>
      </w:r>
    </w:p>
    <w:p w:rsidR="009B04FE" w:rsidRDefault="009B04FE">
      <w:pPr>
        <w:pStyle w:val="ConsPlusNormal"/>
        <w:jc w:val="both"/>
      </w:pPr>
    </w:p>
    <w:p w:rsidR="009B04FE" w:rsidRDefault="009B04FE">
      <w:pPr>
        <w:pStyle w:val="ConsPlusNormal"/>
        <w:ind w:firstLine="540"/>
        <w:jc w:val="both"/>
      </w:pPr>
      <w:r>
        <w:t>Порядок и условия применения компенсационных и стимулирующих выплат (доплат, надбавок, премий и других) в органах государственной власти Калужской области и иных государственных органах Калужской области, государственных учреждениях Калужской области определяются соответствующими органами государственной власти Калужской области.</w:t>
      </w:r>
    </w:p>
    <w:p w:rsidR="009B04FE" w:rsidRDefault="009B04FE">
      <w:pPr>
        <w:pStyle w:val="ConsPlusNormal"/>
        <w:jc w:val="both"/>
      </w:pPr>
    </w:p>
    <w:p w:rsidR="009B04FE" w:rsidRDefault="009B04FE">
      <w:pPr>
        <w:pStyle w:val="ConsPlusTitle"/>
        <w:ind w:firstLine="540"/>
        <w:jc w:val="both"/>
        <w:outlineLvl w:val="1"/>
      </w:pPr>
      <w:r>
        <w:t>Статья 5</w:t>
      </w:r>
    </w:p>
    <w:p w:rsidR="009B04FE" w:rsidRDefault="009B04FE">
      <w:pPr>
        <w:pStyle w:val="ConsPlusNormal"/>
        <w:jc w:val="both"/>
      </w:pPr>
    </w:p>
    <w:p w:rsidR="009B04FE" w:rsidRDefault="009B04FE">
      <w:pPr>
        <w:pStyle w:val="ConsPlusNormal"/>
        <w:ind w:firstLine="540"/>
        <w:jc w:val="both"/>
      </w:pPr>
      <w:r>
        <w:t xml:space="preserve">Порядок </w:t>
      </w:r>
      <w:proofErr w:type="gramStart"/>
      <w:r>
        <w:t>формирования фонда оплаты труда работников</w:t>
      </w:r>
      <w:proofErr w:type="gramEnd"/>
      <w:r>
        <w:t xml:space="preserve"> определяется соответствующим органом государственной власти Калужской области.</w:t>
      </w:r>
    </w:p>
    <w:p w:rsidR="009B04FE" w:rsidRDefault="009B04FE">
      <w:pPr>
        <w:pStyle w:val="ConsPlusNormal"/>
        <w:jc w:val="both"/>
      </w:pPr>
    </w:p>
    <w:p w:rsidR="009B04FE" w:rsidRDefault="009B04FE">
      <w:pPr>
        <w:pStyle w:val="ConsPlusTitle"/>
        <w:ind w:firstLine="540"/>
        <w:jc w:val="both"/>
        <w:outlineLvl w:val="1"/>
      </w:pPr>
      <w:r>
        <w:t>Статья 6</w:t>
      </w:r>
    </w:p>
    <w:p w:rsidR="009B04FE" w:rsidRDefault="009B04FE">
      <w:pPr>
        <w:pStyle w:val="ConsPlusNormal"/>
        <w:jc w:val="both"/>
      </w:pPr>
    </w:p>
    <w:p w:rsidR="009B04FE" w:rsidRDefault="009B04FE">
      <w:pPr>
        <w:pStyle w:val="ConsPlusNormal"/>
        <w:ind w:firstLine="540"/>
        <w:jc w:val="both"/>
      </w:pPr>
      <w:r>
        <w:t xml:space="preserve">Уточнение </w:t>
      </w:r>
      <w:proofErr w:type="gramStart"/>
      <w:r>
        <w:t>фонда оплаты труда работников государственных учреждений Калужской области</w:t>
      </w:r>
      <w:proofErr w:type="gramEnd"/>
      <w:r>
        <w:t xml:space="preserve"> производится Правительством Калужской области в порядке, определенном законодательством.</w:t>
      </w:r>
    </w:p>
    <w:p w:rsidR="009B04FE" w:rsidRDefault="009B04FE">
      <w:pPr>
        <w:pStyle w:val="ConsPlusNormal"/>
        <w:jc w:val="both"/>
      </w:pPr>
    </w:p>
    <w:p w:rsidR="009B04FE" w:rsidRDefault="009B04FE">
      <w:pPr>
        <w:pStyle w:val="ConsPlusTitle"/>
        <w:ind w:firstLine="540"/>
        <w:jc w:val="both"/>
        <w:outlineLvl w:val="1"/>
      </w:pPr>
      <w:r>
        <w:t>Статья 7</w:t>
      </w:r>
    </w:p>
    <w:p w:rsidR="009B04FE" w:rsidRDefault="009B04FE">
      <w:pPr>
        <w:pStyle w:val="ConsPlusNormal"/>
        <w:jc w:val="both"/>
      </w:pPr>
    </w:p>
    <w:p w:rsidR="009B04FE" w:rsidRDefault="009B04FE">
      <w:pPr>
        <w:pStyle w:val="ConsPlusNormal"/>
        <w:ind w:firstLine="540"/>
        <w:jc w:val="both"/>
      </w:pPr>
      <w:r>
        <w:t>Финансовые средства на реализацию настоящего Закона предусматриваются в областном бюджете на соответствующий год.</w:t>
      </w:r>
    </w:p>
    <w:p w:rsidR="009B04FE" w:rsidRDefault="009B04FE">
      <w:pPr>
        <w:pStyle w:val="ConsPlusNormal"/>
        <w:jc w:val="both"/>
      </w:pPr>
    </w:p>
    <w:p w:rsidR="009B04FE" w:rsidRDefault="009B04FE">
      <w:pPr>
        <w:pStyle w:val="ConsPlusTitle"/>
        <w:ind w:firstLine="540"/>
        <w:jc w:val="both"/>
        <w:outlineLvl w:val="1"/>
      </w:pPr>
      <w:r>
        <w:t>Статья 8</w:t>
      </w:r>
    </w:p>
    <w:p w:rsidR="009B04FE" w:rsidRDefault="009B04FE">
      <w:pPr>
        <w:pStyle w:val="ConsPlusNormal"/>
        <w:jc w:val="both"/>
      </w:pPr>
    </w:p>
    <w:p w:rsidR="009B04FE" w:rsidRDefault="009B04FE">
      <w:pPr>
        <w:pStyle w:val="ConsPlusNormal"/>
        <w:ind w:firstLine="540"/>
        <w:jc w:val="both"/>
      </w:pPr>
      <w:r>
        <w:t>Настоящий Закон вступает в силу через 10 дней после его официального опубликования и распространяется на правоотношения, возникшие с 1 января 2005 года.</w:t>
      </w:r>
    </w:p>
    <w:p w:rsidR="009B04FE" w:rsidRDefault="009B04FE">
      <w:pPr>
        <w:pStyle w:val="ConsPlusNormal"/>
        <w:jc w:val="both"/>
      </w:pPr>
    </w:p>
    <w:p w:rsidR="009B04FE" w:rsidRDefault="009B04FE">
      <w:pPr>
        <w:pStyle w:val="ConsPlusNormal"/>
        <w:jc w:val="right"/>
      </w:pPr>
      <w:r>
        <w:t>Губернатор Калужской области</w:t>
      </w:r>
    </w:p>
    <w:p w:rsidR="009B04FE" w:rsidRDefault="009B04FE">
      <w:pPr>
        <w:pStyle w:val="ConsPlusNormal"/>
        <w:jc w:val="right"/>
      </w:pPr>
      <w:proofErr w:type="spellStart"/>
      <w:r>
        <w:t>А.Д.Артамонов</w:t>
      </w:r>
      <w:proofErr w:type="spellEnd"/>
    </w:p>
    <w:p w:rsidR="009B04FE" w:rsidRDefault="009B04FE">
      <w:pPr>
        <w:pStyle w:val="ConsPlusNormal"/>
      </w:pPr>
      <w:r>
        <w:t>г. Калуга</w:t>
      </w:r>
    </w:p>
    <w:p w:rsidR="009B04FE" w:rsidRDefault="009B04FE">
      <w:pPr>
        <w:pStyle w:val="ConsPlusNormal"/>
        <w:spacing w:before="220"/>
      </w:pPr>
      <w:r>
        <w:t>31 декабря 2004 г.</w:t>
      </w:r>
    </w:p>
    <w:p w:rsidR="009B04FE" w:rsidRDefault="009B04FE">
      <w:pPr>
        <w:pStyle w:val="ConsPlusNormal"/>
        <w:spacing w:before="220"/>
      </w:pPr>
      <w:r>
        <w:t>N 19-ОЗ</w:t>
      </w:r>
    </w:p>
    <w:p w:rsidR="009B04FE" w:rsidRDefault="009B04FE">
      <w:pPr>
        <w:pStyle w:val="ConsPlusNormal"/>
        <w:jc w:val="both"/>
      </w:pPr>
    </w:p>
    <w:p w:rsidR="009B04FE" w:rsidRDefault="009B04FE">
      <w:pPr>
        <w:pStyle w:val="ConsPlusNormal"/>
        <w:jc w:val="right"/>
        <w:outlineLvl w:val="0"/>
        <w:sectPr w:rsidR="009B04FE" w:rsidSect="009B04FE">
          <w:pgSz w:w="11905" w:h="16838"/>
          <w:pgMar w:top="1134" w:right="1701" w:bottom="1134" w:left="851" w:header="0" w:footer="0" w:gutter="0"/>
          <w:cols w:space="720"/>
        </w:sectPr>
      </w:pPr>
    </w:p>
    <w:p w:rsidR="009B04FE" w:rsidRDefault="009B04FE">
      <w:pPr>
        <w:pStyle w:val="ConsPlusNormal"/>
        <w:jc w:val="right"/>
        <w:outlineLvl w:val="0"/>
      </w:pPr>
      <w:r>
        <w:lastRenderedPageBreak/>
        <w:t>Приложение</w:t>
      </w:r>
    </w:p>
    <w:p w:rsidR="009B04FE" w:rsidRDefault="009B04FE">
      <w:pPr>
        <w:pStyle w:val="ConsPlusNormal"/>
        <w:jc w:val="right"/>
      </w:pPr>
      <w:r>
        <w:t>к Закону Калужской области</w:t>
      </w:r>
    </w:p>
    <w:p w:rsidR="009B04FE" w:rsidRDefault="009B04FE">
      <w:pPr>
        <w:pStyle w:val="ConsPlusNormal"/>
        <w:jc w:val="right"/>
      </w:pPr>
      <w:r>
        <w:t>от 31 декабря 2004 г. N 19-ОЗ</w:t>
      </w:r>
    </w:p>
    <w:p w:rsidR="009B04FE" w:rsidRDefault="009B04FE">
      <w:pPr>
        <w:pStyle w:val="ConsPlusNormal"/>
        <w:jc w:val="both"/>
      </w:pPr>
    </w:p>
    <w:p w:rsidR="009B04FE" w:rsidRDefault="009B04FE">
      <w:pPr>
        <w:pStyle w:val="ConsPlusTitle"/>
        <w:jc w:val="center"/>
      </w:pPr>
      <w:bookmarkStart w:id="1" w:name="P84"/>
      <w:bookmarkEnd w:id="1"/>
      <w:r>
        <w:t>ТАРИФНАЯ СЕТКА</w:t>
      </w:r>
    </w:p>
    <w:p w:rsidR="009B04FE" w:rsidRDefault="009B04FE">
      <w:pPr>
        <w:pStyle w:val="ConsPlusTitle"/>
        <w:jc w:val="center"/>
      </w:pPr>
      <w:r>
        <w:t>ПО ОПЛАТЕ ТРУДА РАБОТНИКОВ</w:t>
      </w:r>
    </w:p>
    <w:p w:rsidR="009B04FE" w:rsidRDefault="009B04F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B04F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04FE" w:rsidRDefault="009B04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04FE" w:rsidRDefault="009B04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0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Калужской области от 31.05.2006 N 195-ОЗ)</w:t>
            </w:r>
          </w:p>
        </w:tc>
      </w:tr>
    </w:tbl>
    <w:p w:rsidR="009B04FE" w:rsidRDefault="009B04FE">
      <w:pPr>
        <w:pStyle w:val="ConsPlusNormal"/>
        <w:jc w:val="both"/>
      </w:pPr>
    </w:p>
    <w:tbl>
      <w:tblPr>
        <w:tblW w:w="16364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624"/>
        <w:gridCol w:w="737"/>
        <w:gridCol w:w="737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550"/>
        <w:gridCol w:w="709"/>
        <w:gridCol w:w="709"/>
        <w:gridCol w:w="850"/>
      </w:tblGrid>
      <w:tr w:rsidR="009B04FE" w:rsidTr="009B04FE">
        <w:tc>
          <w:tcPr>
            <w:tcW w:w="2098" w:type="dxa"/>
          </w:tcPr>
          <w:p w:rsidR="009B04FE" w:rsidRDefault="009B04FE">
            <w:pPr>
              <w:pStyle w:val="ConsPlusNormal"/>
            </w:pPr>
            <w:r>
              <w:t>Разряды оплаты труда</w:t>
            </w:r>
          </w:p>
        </w:tc>
        <w:tc>
          <w:tcPr>
            <w:tcW w:w="624" w:type="dxa"/>
          </w:tcPr>
          <w:p w:rsidR="009B04FE" w:rsidRDefault="009B04FE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37" w:type="dxa"/>
          </w:tcPr>
          <w:p w:rsidR="009B04FE" w:rsidRDefault="009B04FE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737" w:type="dxa"/>
          </w:tcPr>
          <w:p w:rsidR="009B04FE" w:rsidRDefault="009B04FE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850" w:type="dxa"/>
          </w:tcPr>
          <w:p w:rsidR="009B04FE" w:rsidRDefault="009B04FE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850" w:type="dxa"/>
          </w:tcPr>
          <w:p w:rsidR="009B04FE" w:rsidRDefault="009B04FE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850" w:type="dxa"/>
          </w:tcPr>
          <w:p w:rsidR="009B04FE" w:rsidRDefault="009B04FE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850" w:type="dxa"/>
          </w:tcPr>
          <w:p w:rsidR="009B04FE" w:rsidRDefault="009B04FE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850" w:type="dxa"/>
          </w:tcPr>
          <w:p w:rsidR="009B04FE" w:rsidRDefault="009B04FE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850" w:type="dxa"/>
          </w:tcPr>
          <w:p w:rsidR="009B04FE" w:rsidRDefault="009B04FE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850" w:type="dxa"/>
          </w:tcPr>
          <w:p w:rsidR="009B04FE" w:rsidRDefault="009B04FE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850" w:type="dxa"/>
          </w:tcPr>
          <w:p w:rsidR="009B04FE" w:rsidRDefault="009B04FE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850" w:type="dxa"/>
          </w:tcPr>
          <w:p w:rsidR="009B04FE" w:rsidRDefault="009B04FE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850" w:type="dxa"/>
          </w:tcPr>
          <w:p w:rsidR="009B04FE" w:rsidRDefault="009B04FE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850" w:type="dxa"/>
          </w:tcPr>
          <w:p w:rsidR="009B04FE" w:rsidRDefault="009B04FE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50" w:type="dxa"/>
          </w:tcPr>
          <w:p w:rsidR="009B04FE" w:rsidRDefault="009B04FE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709" w:type="dxa"/>
          </w:tcPr>
          <w:p w:rsidR="009B04FE" w:rsidRDefault="009B04FE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709" w:type="dxa"/>
          </w:tcPr>
          <w:p w:rsidR="009B04FE" w:rsidRDefault="009B04FE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850" w:type="dxa"/>
          </w:tcPr>
          <w:p w:rsidR="009B04FE" w:rsidRDefault="009B04FE">
            <w:pPr>
              <w:pStyle w:val="ConsPlusNormal"/>
              <w:jc w:val="right"/>
            </w:pPr>
            <w:r>
              <w:t>18</w:t>
            </w:r>
          </w:p>
        </w:tc>
      </w:tr>
      <w:tr w:rsidR="009B04FE" w:rsidTr="009B04FE">
        <w:tc>
          <w:tcPr>
            <w:tcW w:w="2098" w:type="dxa"/>
          </w:tcPr>
          <w:p w:rsidR="009B04FE" w:rsidRDefault="009B04FE">
            <w:pPr>
              <w:pStyle w:val="ConsPlusNormal"/>
            </w:pPr>
            <w:proofErr w:type="spellStart"/>
            <w:r>
              <w:t>Межразрядные</w:t>
            </w:r>
            <w:proofErr w:type="spellEnd"/>
            <w:r>
              <w:t xml:space="preserve"> тарифные коэффициенты</w:t>
            </w:r>
          </w:p>
        </w:tc>
        <w:tc>
          <w:tcPr>
            <w:tcW w:w="624" w:type="dxa"/>
          </w:tcPr>
          <w:p w:rsidR="009B04FE" w:rsidRDefault="009B04FE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737" w:type="dxa"/>
          </w:tcPr>
          <w:p w:rsidR="009B04FE" w:rsidRDefault="009B04FE">
            <w:pPr>
              <w:pStyle w:val="ConsPlusNormal"/>
              <w:jc w:val="right"/>
            </w:pPr>
            <w:r>
              <w:t>1,04</w:t>
            </w:r>
          </w:p>
        </w:tc>
        <w:tc>
          <w:tcPr>
            <w:tcW w:w="737" w:type="dxa"/>
          </w:tcPr>
          <w:p w:rsidR="009B04FE" w:rsidRDefault="009B04FE">
            <w:pPr>
              <w:pStyle w:val="ConsPlusNormal"/>
              <w:jc w:val="right"/>
            </w:pPr>
            <w:r>
              <w:t>1,09</w:t>
            </w:r>
          </w:p>
        </w:tc>
        <w:tc>
          <w:tcPr>
            <w:tcW w:w="850" w:type="dxa"/>
          </w:tcPr>
          <w:p w:rsidR="009B04FE" w:rsidRDefault="009B04FE">
            <w:pPr>
              <w:pStyle w:val="ConsPlusNormal"/>
              <w:jc w:val="right"/>
            </w:pPr>
            <w:r>
              <w:t>1,142</w:t>
            </w:r>
          </w:p>
        </w:tc>
        <w:tc>
          <w:tcPr>
            <w:tcW w:w="850" w:type="dxa"/>
          </w:tcPr>
          <w:p w:rsidR="009B04FE" w:rsidRDefault="009B04FE">
            <w:pPr>
              <w:pStyle w:val="ConsPlusNormal"/>
              <w:jc w:val="right"/>
            </w:pPr>
            <w:r>
              <w:t>1,268</w:t>
            </w:r>
          </w:p>
        </w:tc>
        <w:tc>
          <w:tcPr>
            <w:tcW w:w="850" w:type="dxa"/>
          </w:tcPr>
          <w:p w:rsidR="009B04FE" w:rsidRDefault="009B04FE">
            <w:pPr>
              <w:pStyle w:val="ConsPlusNormal"/>
              <w:jc w:val="right"/>
            </w:pPr>
            <w:r>
              <w:t>1,407</w:t>
            </w:r>
          </w:p>
        </w:tc>
        <w:tc>
          <w:tcPr>
            <w:tcW w:w="850" w:type="dxa"/>
          </w:tcPr>
          <w:p w:rsidR="009B04FE" w:rsidRDefault="009B04FE">
            <w:pPr>
              <w:pStyle w:val="ConsPlusNormal"/>
              <w:jc w:val="right"/>
            </w:pPr>
            <w:r>
              <w:t>1,546</w:t>
            </w:r>
          </w:p>
        </w:tc>
        <w:tc>
          <w:tcPr>
            <w:tcW w:w="850" w:type="dxa"/>
          </w:tcPr>
          <w:p w:rsidR="009B04FE" w:rsidRDefault="009B04FE">
            <w:pPr>
              <w:pStyle w:val="ConsPlusNormal"/>
              <w:jc w:val="right"/>
            </w:pPr>
            <w:r>
              <w:t>1,699</w:t>
            </w:r>
          </w:p>
        </w:tc>
        <w:tc>
          <w:tcPr>
            <w:tcW w:w="850" w:type="dxa"/>
          </w:tcPr>
          <w:p w:rsidR="009B04FE" w:rsidRDefault="009B04FE">
            <w:pPr>
              <w:pStyle w:val="ConsPlusNormal"/>
              <w:jc w:val="right"/>
            </w:pPr>
            <w:r>
              <w:t>1,866</w:t>
            </w:r>
          </w:p>
        </w:tc>
        <w:tc>
          <w:tcPr>
            <w:tcW w:w="850" w:type="dxa"/>
          </w:tcPr>
          <w:p w:rsidR="009B04FE" w:rsidRDefault="009B04FE">
            <w:pPr>
              <w:pStyle w:val="ConsPlusNormal"/>
              <w:jc w:val="right"/>
            </w:pPr>
            <w:r>
              <w:t>2,047</w:t>
            </w:r>
          </w:p>
        </w:tc>
        <w:tc>
          <w:tcPr>
            <w:tcW w:w="850" w:type="dxa"/>
          </w:tcPr>
          <w:p w:rsidR="009B04FE" w:rsidRDefault="009B04FE">
            <w:pPr>
              <w:pStyle w:val="ConsPlusNormal"/>
              <w:jc w:val="right"/>
            </w:pPr>
            <w:r>
              <w:t>2,242</w:t>
            </w:r>
          </w:p>
        </w:tc>
        <w:tc>
          <w:tcPr>
            <w:tcW w:w="850" w:type="dxa"/>
          </w:tcPr>
          <w:p w:rsidR="009B04FE" w:rsidRDefault="009B04FE">
            <w:pPr>
              <w:pStyle w:val="ConsPlusNormal"/>
              <w:jc w:val="right"/>
            </w:pPr>
            <w:r>
              <w:t>2,423</w:t>
            </w:r>
          </w:p>
        </w:tc>
        <w:tc>
          <w:tcPr>
            <w:tcW w:w="850" w:type="dxa"/>
          </w:tcPr>
          <w:p w:rsidR="009B04FE" w:rsidRDefault="009B04FE">
            <w:pPr>
              <w:pStyle w:val="ConsPlusNormal"/>
              <w:jc w:val="right"/>
            </w:pPr>
            <w:r>
              <w:t>2,618</w:t>
            </w:r>
          </w:p>
        </w:tc>
        <w:tc>
          <w:tcPr>
            <w:tcW w:w="850" w:type="dxa"/>
          </w:tcPr>
          <w:p w:rsidR="009B04FE" w:rsidRDefault="009B04FE">
            <w:pPr>
              <w:pStyle w:val="ConsPlusNormal"/>
              <w:jc w:val="right"/>
            </w:pPr>
            <w:r>
              <w:t>2,813</w:t>
            </w:r>
          </w:p>
        </w:tc>
        <w:tc>
          <w:tcPr>
            <w:tcW w:w="550" w:type="dxa"/>
          </w:tcPr>
          <w:p w:rsidR="009B04FE" w:rsidRDefault="009B04FE">
            <w:pPr>
              <w:pStyle w:val="ConsPlusNormal"/>
              <w:jc w:val="right"/>
            </w:pPr>
            <w:r>
              <w:t>3,036</w:t>
            </w:r>
          </w:p>
        </w:tc>
        <w:tc>
          <w:tcPr>
            <w:tcW w:w="709" w:type="dxa"/>
          </w:tcPr>
          <w:p w:rsidR="009B04FE" w:rsidRDefault="009B04FE">
            <w:pPr>
              <w:pStyle w:val="ConsPlusNormal"/>
              <w:jc w:val="right"/>
            </w:pPr>
            <w:r>
              <w:t>3,259</w:t>
            </w:r>
          </w:p>
        </w:tc>
        <w:tc>
          <w:tcPr>
            <w:tcW w:w="709" w:type="dxa"/>
          </w:tcPr>
          <w:p w:rsidR="009B04FE" w:rsidRDefault="009B04FE">
            <w:pPr>
              <w:pStyle w:val="ConsPlusNormal"/>
              <w:jc w:val="right"/>
            </w:pPr>
            <w:r>
              <w:t>3,51</w:t>
            </w:r>
          </w:p>
        </w:tc>
        <w:tc>
          <w:tcPr>
            <w:tcW w:w="850" w:type="dxa"/>
          </w:tcPr>
          <w:p w:rsidR="009B04FE" w:rsidRDefault="009B04FE" w:rsidP="009B04FE">
            <w:pPr>
              <w:pStyle w:val="ConsPlusNormal"/>
              <w:jc w:val="right"/>
            </w:pPr>
            <w:bookmarkStart w:id="2" w:name="_GoBack"/>
            <w:bookmarkEnd w:id="2"/>
            <w:r>
              <w:t>4,5</w:t>
            </w:r>
          </w:p>
        </w:tc>
      </w:tr>
    </w:tbl>
    <w:p w:rsidR="009B04FE" w:rsidRDefault="009B04FE">
      <w:pPr>
        <w:pStyle w:val="ConsPlusNormal"/>
        <w:jc w:val="both"/>
      </w:pPr>
    </w:p>
    <w:p w:rsidR="009B04FE" w:rsidRDefault="009B04FE">
      <w:pPr>
        <w:pStyle w:val="ConsPlusNormal"/>
        <w:ind w:firstLine="540"/>
        <w:jc w:val="both"/>
      </w:pPr>
      <w:r>
        <w:t>Примечания:</w:t>
      </w:r>
    </w:p>
    <w:p w:rsidR="009B04FE" w:rsidRDefault="009B04FE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Тарифные ставки (оклады) работников со второго по восемнадцатый разряд тарифной сетки по оплате труда работников определяется путем умножения тарифной ставки (оклада) первого разряда, установленной </w:t>
      </w:r>
      <w:hyperlink w:anchor="P38" w:history="1">
        <w:r>
          <w:rPr>
            <w:color w:val="0000FF"/>
          </w:rPr>
          <w:t>статьей 2</w:t>
        </w:r>
      </w:hyperlink>
      <w:r>
        <w:t xml:space="preserve"> Закона Калужской области от 31 декабря 2004 года N 19-ОЗ "Об оплате труда работников органов государственной власти Калужской области, иных государственных органов и государственных учреждений Калужской области", на соответствующий </w:t>
      </w:r>
      <w:proofErr w:type="spellStart"/>
      <w:r>
        <w:t>межразрядный</w:t>
      </w:r>
      <w:proofErr w:type="spellEnd"/>
      <w:r>
        <w:t xml:space="preserve"> тарифный коэффициент.</w:t>
      </w:r>
      <w:proofErr w:type="gramEnd"/>
    </w:p>
    <w:p w:rsidR="009B04FE" w:rsidRDefault="009B04FE">
      <w:pPr>
        <w:pStyle w:val="ConsPlusNormal"/>
        <w:spacing w:before="220"/>
        <w:ind w:firstLine="540"/>
        <w:jc w:val="both"/>
      </w:pPr>
      <w:r>
        <w:t>2. Размер тарифной ставки (оклада) заместителя руководителя устанавливается на 1-2 разряда ниже тарифной ставки (оклада) соответствующего руководителя.</w:t>
      </w:r>
    </w:p>
    <w:p w:rsidR="009B04FE" w:rsidRDefault="009B04FE">
      <w:pPr>
        <w:pStyle w:val="ConsPlusNormal"/>
        <w:jc w:val="both"/>
      </w:pPr>
    </w:p>
    <w:p w:rsidR="009B04FE" w:rsidRDefault="009B04FE">
      <w:pPr>
        <w:pStyle w:val="ConsPlusNormal"/>
        <w:jc w:val="both"/>
      </w:pPr>
    </w:p>
    <w:p w:rsidR="009B04FE" w:rsidRDefault="009B04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70DB" w:rsidRDefault="003A70DB"/>
    <w:sectPr w:rsidR="003A70DB" w:rsidSect="009B04FE">
      <w:pgSz w:w="16838" w:h="11905" w:orient="landscape"/>
      <w:pgMar w:top="170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FE"/>
    <w:rsid w:val="003607D7"/>
    <w:rsid w:val="003A70DB"/>
    <w:rsid w:val="008D08A1"/>
    <w:rsid w:val="009B04FE"/>
    <w:rsid w:val="00F4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4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04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04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4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04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04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66ED68D53390490D2313C96574773D689FCFECE9491D8F2E934261F5CA24C7634724658A928C8CA702DC5A6591F10FC5AAF4B61B5FF92FE3AB6BC7F59G" TargetMode="External"/><Relationship Id="rId18" Type="http://schemas.openxmlformats.org/officeDocument/2006/relationships/hyperlink" Target="consultantplus://offline/ref=366ED68D53390490D2313C96574773D689FCFECE9498DFF7E934261F5CA24C7634724658A928C8CA702DC0A7591F10FC5AAF4B61B5FF92FE3AB6BC7F59G" TargetMode="External"/><Relationship Id="rId26" Type="http://schemas.openxmlformats.org/officeDocument/2006/relationships/hyperlink" Target="consultantplus://offline/ref=366ED68D53390490D2313C96574773D689FCFECE9693DCF5E934261F5CA24C7634724658A928C8CA702DC4AF591F10FC5AAF4B61B5FF92FE3AB6BC7F59G" TargetMode="External"/><Relationship Id="rId39" Type="http://schemas.openxmlformats.org/officeDocument/2006/relationships/hyperlink" Target="consultantplus://offline/ref=366ED68D53390490D2313C96574773D689FCFECE9191DAF7E93A7B1554FB4074337D194FAE61C4CB702DC0AE5A4015E94BF74462AAE195E726B4BEFB795CG" TargetMode="External"/><Relationship Id="rId21" Type="http://schemas.openxmlformats.org/officeDocument/2006/relationships/hyperlink" Target="consultantplus://offline/ref=366ED68D53390490D2313C96574773D689FCFECE9596D7FCEA34261F5CA24C7634724658A928C8CA702DC0A6591F10FC5AAF4B61B5FF92FE3AB6BC7F59G" TargetMode="External"/><Relationship Id="rId34" Type="http://schemas.openxmlformats.org/officeDocument/2006/relationships/hyperlink" Target="consultantplus://offline/ref=366ED68D53390490D2313C96574773D689FCFECE9192D7F3E03A7B1554FB4074337D194FAE61C4CB702DC0AA5B4015E94BF74462AAE195E726B4BEFB795CG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366ED68D53390490D2313C96574773D689FCFECE9197DFFDEA34261F5CA24C7634724658A928C8CA702DC0A6591F10FC5AAF4B61B5FF92FE3AB6BC7F59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66ED68D53390490D2313C96574773D689FCFECE9192DDF7EC3F7B1554FB4074337D194FAE61C4CB702DC2A65B4015E94BF74462AAE195E726B4BEFB795CG" TargetMode="External"/><Relationship Id="rId20" Type="http://schemas.openxmlformats.org/officeDocument/2006/relationships/hyperlink" Target="consultantplus://offline/ref=366ED68D53390490D2313C96574773D689FCFECE9594DCF0EC34261F5CA24C7634724658A928C8CA702DC3AC591F10FC5AAF4B61B5FF92FE3AB6BC7F59G" TargetMode="External"/><Relationship Id="rId29" Type="http://schemas.openxmlformats.org/officeDocument/2006/relationships/hyperlink" Target="consultantplus://offline/ref=366ED68D53390490D2313C96574773D689FCFECE9190D8FDEC3D7B1554FB4074337D194FAE61C4CB702DC0AB5B4015E94BF74462AAE195E726B4BEFB795CG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6ED68D53390490D2313C96574773D689FCFECE9196DEF5EA34261F5CA24C7634724658A928C8CA702DC0A6591F10FC5AAF4B61B5FF92FE3AB6BC7F59G" TargetMode="External"/><Relationship Id="rId11" Type="http://schemas.openxmlformats.org/officeDocument/2006/relationships/hyperlink" Target="consultantplus://offline/ref=366ED68D53390490D2313C96574773D689FCFECE9791DAF3E134261F5CA24C7634724658A928C8CA702CC7A6591F10FC5AAF4B61B5FF92FE3AB6BC7F59G" TargetMode="External"/><Relationship Id="rId24" Type="http://schemas.openxmlformats.org/officeDocument/2006/relationships/hyperlink" Target="consultantplus://offline/ref=366ED68D53390490D2313C96574773D689FCFECE9191DFF6EE377B1554FB4074337D194FAE61C4CB702DC0AB554015E94BF74462AAE195E726B4BEFB795CG" TargetMode="External"/><Relationship Id="rId32" Type="http://schemas.openxmlformats.org/officeDocument/2006/relationships/hyperlink" Target="consultantplus://offline/ref=366ED68D53390490D2313C96574773D689FCFECE9191D6F0EF367B1554FB4074337D194FAE61C4CB702DC0A8524015E94BF74462AAE195E726B4BEFB795CG" TargetMode="External"/><Relationship Id="rId37" Type="http://schemas.openxmlformats.org/officeDocument/2006/relationships/hyperlink" Target="consultantplus://offline/ref=366ED68D53390490D2313C96574773D689FCFECE9196DEF5EA34261F5CA24C7634724658A928C8CA702DC0A7591F10FC5AAF4B61B5FF92FE3AB6BC7F59G" TargetMode="External"/><Relationship Id="rId40" Type="http://schemas.openxmlformats.org/officeDocument/2006/relationships/hyperlink" Target="consultantplus://offline/ref=366ED68D53390490D2313C96574773D689FCFECE9196DEF5EA34261F5CA24C7634724658A928C8CA702DC1AC591F10FC5AAF4B61B5FF92FE3AB6BC7F59G" TargetMode="External"/><Relationship Id="rId5" Type="http://schemas.openxmlformats.org/officeDocument/2006/relationships/hyperlink" Target="consultantplus://offline/ref=366ED68D53390490D2313C96574773D689FCFECE9196DEF5E134261F5CA24C7634724658A928C8CA702DC0A6591F10FC5AAF4B61B5FF92FE3AB6BC7F59G" TargetMode="External"/><Relationship Id="rId15" Type="http://schemas.openxmlformats.org/officeDocument/2006/relationships/hyperlink" Target="consultantplus://offline/ref=366ED68D53390490D2313C96574773D689FCFECE9495D9FDE934261F5CA24C7634724658A928C8CA702DC0A7591F10FC5AAF4B61B5FF92FE3AB6BC7F59G" TargetMode="External"/><Relationship Id="rId23" Type="http://schemas.openxmlformats.org/officeDocument/2006/relationships/hyperlink" Target="consultantplus://offline/ref=366ED68D53390490D2313C96574773D689FCFECE9192DBF2E13E7B1554FB4074337D194FAE61C4CB702DC0AA5B4015E94BF74462AAE195E726B4BEFB795CG" TargetMode="External"/><Relationship Id="rId28" Type="http://schemas.openxmlformats.org/officeDocument/2006/relationships/hyperlink" Target="consultantplus://offline/ref=366ED68D53390490D2313C96574773D689FCFECE9697D7F2E034261F5CA24C7634724658A928C8CA702DC0A7591F10FC5AAF4B61B5FF92FE3AB6BC7F59G" TargetMode="External"/><Relationship Id="rId36" Type="http://schemas.openxmlformats.org/officeDocument/2006/relationships/hyperlink" Target="consultantplus://offline/ref=366ED68D53390490D2313C96574773D689FCFECE9192DBF2EB367B1554FB4074337D194FAE61C4CB702DC0AC544015E94BF74462AAE195E726B4BEFB795CG" TargetMode="External"/><Relationship Id="rId10" Type="http://schemas.openxmlformats.org/officeDocument/2006/relationships/hyperlink" Target="consultantplus://offline/ref=366ED68D53390490D2313C96574773D689FCFECE9191DAF7E93A7B1554FB4074337D194FAE61C4CB702DC0AE5A4015E94BF74462AAE195E726B4BEFB795CG" TargetMode="External"/><Relationship Id="rId19" Type="http://schemas.openxmlformats.org/officeDocument/2006/relationships/hyperlink" Target="consultantplus://offline/ref=366ED68D53390490D2313C96574773D689FCFECE9192DDF7EC3E7B1554FB4074337D194FAE61C4CB702DC0A8554015E94BF74462AAE195E726B4BEFB795CG" TargetMode="External"/><Relationship Id="rId31" Type="http://schemas.openxmlformats.org/officeDocument/2006/relationships/hyperlink" Target="consultantplus://offline/ref=366ED68D53390490D2313C96574773D689FCFECE9793DFF2E934261F5CA24C7634724658A928C8CA702DC5AD591F10FC5AAF4B61B5FF92FE3AB6BC7F5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6ED68D53390490D2313C96574773D689FCFECE9292DEF4ED34261F5CA24C7634724658A928C8CA702DC0A6591F10FC5AAF4B61B5FF92FE3AB6BC7F59G" TargetMode="External"/><Relationship Id="rId14" Type="http://schemas.openxmlformats.org/officeDocument/2006/relationships/hyperlink" Target="consultantplus://offline/ref=366ED68D53390490D2313C96574773D689FCFECE9192D6F4ED3C7B1554FB4074337D194FAE61C4CB702DC0AA5B4015E94BF74462AAE195E726B4BEFB795CG" TargetMode="External"/><Relationship Id="rId22" Type="http://schemas.openxmlformats.org/officeDocument/2006/relationships/hyperlink" Target="consultantplus://offline/ref=366ED68D53390490D2313C96574773D689FCFECE9598DAF5EF34261F5CA24C7634724658A928C8CA702DC4AD591F10FC5AAF4B61B5FF92FE3AB6BC7F59G" TargetMode="External"/><Relationship Id="rId27" Type="http://schemas.openxmlformats.org/officeDocument/2006/relationships/hyperlink" Target="consultantplus://offline/ref=366ED68D53390490D2313C96574773D689FCFECE9695DFFDEE34261F5CA24C7634724658A928C8CA702DC5AD591F10FC5AAF4B61B5FF92FE3AB6BC7F59G" TargetMode="External"/><Relationship Id="rId30" Type="http://schemas.openxmlformats.org/officeDocument/2006/relationships/hyperlink" Target="consultantplus://offline/ref=366ED68D53390490D2313C96574773D689FCFECE9192DDF7EC3B7B1554FB4074337D194FAE61C4CB702DC0AB564015E94BF74462AAE195E726B4BEFB795CG" TargetMode="External"/><Relationship Id="rId35" Type="http://schemas.openxmlformats.org/officeDocument/2006/relationships/hyperlink" Target="consultantplus://offline/ref=366ED68D53390490D2313C96574773D689FCFECE9191DCFDE8397B1554FB4074337D194FAE61C4CB702DC0AC554015E94BF74462AAE195E726B4BEFB795CG" TargetMode="External"/><Relationship Id="rId8" Type="http://schemas.openxmlformats.org/officeDocument/2006/relationships/hyperlink" Target="consultantplus://offline/ref=366ED68D53390490D2313C96574773D689FCFECE9290D8F4EB34261F5CA24C7634724658A928C8CA702DC0A6591F10FC5AAF4B61B5FF92FE3AB6BC7F59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66ED68D53390490D2313C96574773D689FCFECE9190D8FDE1387B1554FB4074337D194FAE61C4CB702DC0AA554015E94BF74462AAE195E726B4BEFB795CG" TargetMode="External"/><Relationship Id="rId17" Type="http://schemas.openxmlformats.org/officeDocument/2006/relationships/hyperlink" Target="consultantplus://offline/ref=366ED68D53390490D2313C96574773D689FCFECE9891DCF3EB34261F5CA24C7634724658A928C8CA702DC6A8591F10FC5AAF4B61B5FF92FE3AB6BC7F59G" TargetMode="External"/><Relationship Id="rId25" Type="http://schemas.openxmlformats.org/officeDocument/2006/relationships/hyperlink" Target="consultantplus://offline/ref=366ED68D53390490D2313C96574773D689FCFECE9193DFF7E03A7B1554FB4074337D194FAE61C4CB702DC0AB514015E94BF74462AAE195E726B4BEFB795CG" TargetMode="External"/><Relationship Id="rId33" Type="http://schemas.openxmlformats.org/officeDocument/2006/relationships/hyperlink" Target="consultantplus://offline/ref=366ED68D53390490D2313C96574773D689FCFECE9191DFFDED3A7B1554FB4074337D194FAE61C4CB702DC0AA5A4015E94BF74462AAE195E726B4BEFB795CG" TargetMode="External"/><Relationship Id="rId38" Type="http://schemas.openxmlformats.org/officeDocument/2006/relationships/hyperlink" Target="consultantplus://offline/ref=366ED68D53390490D2313C96574773D689FCFECE9192DBF2EB367B1554FB4074337D194FAE61C4CB702DC0AC544015E94BF74462AAE195E726B4BEFB795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Битаров Алан Робертович</dc:creator>
  <cp:lastModifiedBy>Битаров Алан Робертович</cp:lastModifiedBy>
  <cp:revision>1</cp:revision>
  <dcterms:created xsi:type="dcterms:W3CDTF">2020-07-21T06:57:00Z</dcterms:created>
  <dcterms:modified xsi:type="dcterms:W3CDTF">2020-07-21T07:01:00Z</dcterms:modified>
</cp:coreProperties>
</file>